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8526A" w14:textId="77777777" w:rsidR="00154A1F" w:rsidRPr="00326C11" w:rsidRDefault="00154A1F">
      <w:pPr>
        <w:pStyle w:val="PSIStandard"/>
        <w:outlineLvl w:val="0"/>
        <w:rPr>
          <w:rFonts w:ascii="Arial" w:hAnsi="Arial" w:cs="Arial"/>
          <w:b/>
          <w:color w:val="FF0000"/>
          <w:u w:val="single"/>
        </w:rPr>
      </w:pPr>
    </w:p>
    <w:tbl>
      <w:tblPr>
        <w:tblpPr w:leftFromText="181" w:rightFromText="181" w:topFromText="142" w:bottomFromText="142" w:vertAnchor="text" w:horzAnchor="margin" w:tblpX="69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65"/>
        <w:gridCol w:w="7714"/>
      </w:tblGrid>
      <w:tr w:rsidR="00881A48" w:rsidRPr="00326C11" w14:paraId="30147216" w14:textId="77777777" w:rsidTr="00DF1113">
        <w:trPr>
          <w:trHeight w:hRule="exact" w:val="341"/>
          <w:tblHeader/>
        </w:trPr>
        <w:tc>
          <w:tcPr>
            <w:tcW w:w="1056" w:type="pct"/>
          </w:tcPr>
          <w:p w14:paraId="14EE8FB7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Topic</w:t>
            </w:r>
          </w:p>
        </w:tc>
        <w:tc>
          <w:tcPr>
            <w:tcW w:w="3944" w:type="pct"/>
          </w:tcPr>
          <w:p w14:paraId="1F0C25D7" w14:textId="77777777" w:rsidR="00881A48" w:rsidRPr="00326C11" w:rsidRDefault="00881A48" w:rsidP="00162262">
            <w:pPr>
              <w:pStyle w:val="PSIStandard"/>
              <w:rPr>
                <w:rFonts w:ascii="Arial" w:hAnsi="Arial" w:cs="Arial"/>
                <w:bCs/>
              </w:rPr>
            </w:pPr>
            <w:r w:rsidRPr="00326C11">
              <w:rPr>
                <w:rFonts w:ascii="Arial" w:hAnsi="Arial" w:cs="Arial"/>
                <w:sz w:val="20"/>
              </w:rPr>
              <w:t xml:space="preserve">Face to Face, </w:t>
            </w:r>
            <w:r w:rsidR="00FC0993" w:rsidRPr="00326C11">
              <w:rPr>
                <w:rFonts w:ascii="Arial" w:hAnsi="Arial" w:cs="Arial"/>
                <w:sz w:val="20"/>
                <w:lang w:eastAsia="ja-JP"/>
              </w:rPr>
              <w:t>Multi-SDO</w:t>
            </w:r>
            <w:r w:rsidR="00E713FA">
              <w:rPr>
                <w:rFonts w:ascii="Arial" w:hAnsi="Arial" w:cs="Arial"/>
                <w:sz w:val="20"/>
                <w:lang w:eastAsia="ja-JP"/>
              </w:rPr>
              <w:t xml:space="preserve"> Plenary Meeting </w:t>
            </w:r>
          </w:p>
        </w:tc>
      </w:tr>
      <w:tr w:rsidR="00881A48" w:rsidRPr="00326C11" w14:paraId="2C445CB5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1B698CB0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Date, Time</w:t>
            </w:r>
          </w:p>
        </w:tc>
        <w:tc>
          <w:tcPr>
            <w:tcW w:w="3944" w:type="pct"/>
          </w:tcPr>
          <w:p w14:paraId="3B46F57C" w14:textId="77777777" w:rsidR="00881A48" w:rsidRPr="00326C11" w:rsidRDefault="00E713FA" w:rsidP="00FC0993">
            <w:pPr>
              <w:pStyle w:val="PSIStandard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  <w:r w:rsidRPr="00E713FA">
              <w:rPr>
                <w:rFonts w:ascii="Arial" w:hAnsi="Arial" w:cs="Arial"/>
                <w:sz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</w:rPr>
              <w:t xml:space="preserve"> November 2012</w:t>
            </w:r>
          </w:p>
        </w:tc>
      </w:tr>
      <w:tr w:rsidR="00881A48" w:rsidRPr="00326C11" w14:paraId="3AB58F20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55A54A3E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Chair</w:t>
            </w:r>
          </w:p>
        </w:tc>
        <w:tc>
          <w:tcPr>
            <w:tcW w:w="3944" w:type="pct"/>
          </w:tcPr>
          <w:p w14:paraId="411E1918" w14:textId="77777777" w:rsidR="00881A48" w:rsidRPr="00326C11" w:rsidRDefault="00FC0993" w:rsidP="00FC0993">
            <w:pPr>
              <w:pStyle w:val="PSIStandard"/>
              <w:rPr>
                <w:rFonts w:ascii="Arial" w:hAnsi="Arial" w:cs="Arial"/>
                <w:sz w:val="20"/>
              </w:rPr>
            </w:pPr>
            <w:r w:rsidRPr="00326C11">
              <w:rPr>
                <w:rFonts w:ascii="Arial" w:hAnsi="Arial" w:cs="Arial"/>
                <w:sz w:val="20"/>
                <w:lang w:eastAsia="ja-JP"/>
              </w:rPr>
              <w:t>Peter Meissner</w:t>
            </w:r>
            <w:r w:rsidR="00881A48" w:rsidRPr="00326C11">
              <w:rPr>
                <w:rFonts w:ascii="Arial" w:hAnsi="Arial" w:cs="Arial"/>
                <w:sz w:val="20"/>
              </w:rPr>
              <w:t xml:space="preserve"> (</w:t>
            </w:r>
            <w:r w:rsidRPr="00326C11">
              <w:rPr>
                <w:rFonts w:ascii="Arial" w:hAnsi="Arial" w:cs="Arial"/>
                <w:sz w:val="20"/>
                <w:lang w:eastAsia="ja-JP"/>
              </w:rPr>
              <w:t>PM</w:t>
            </w:r>
            <w:r w:rsidR="00881A48" w:rsidRPr="00326C11">
              <w:rPr>
                <w:rFonts w:ascii="Arial" w:hAnsi="Arial" w:cs="Arial"/>
                <w:sz w:val="20"/>
              </w:rPr>
              <w:t>)</w:t>
            </w:r>
          </w:p>
        </w:tc>
      </w:tr>
      <w:tr w:rsidR="00881A48" w:rsidRPr="00326C11" w14:paraId="09993DE0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62409D8F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Minutes</w:t>
            </w:r>
          </w:p>
        </w:tc>
        <w:tc>
          <w:tcPr>
            <w:tcW w:w="3944" w:type="pct"/>
          </w:tcPr>
          <w:p w14:paraId="63E9561B" w14:textId="77777777" w:rsidR="00881A48" w:rsidRPr="00326C11" w:rsidRDefault="00E713FA" w:rsidP="00FC0993">
            <w:pPr>
              <w:pStyle w:val="PSIStandard"/>
              <w:rPr>
                <w:rFonts w:ascii="Arial" w:hAnsi="Arial" w:cs="Arial"/>
                <w:sz w:val="20"/>
              </w:rPr>
            </w:pPr>
            <w:r w:rsidRPr="00E713FA">
              <w:rPr>
                <w:rFonts w:ascii="Arial" w:hAnsi="Arial" w:cs="Arial"/>
                <w:sz w:val="20"/>
              </w:rPr>
              <w:t>Stefan Engel-Flechsig</w:t>
            </w:r>
            <w:r>
              <w:rPr>
                <w:rFonts w:ascii="Arial" w:hAnsi="Arial" w:cs="Arial"/>
                <w:sz w:val="20"/>
              </w:rPr>
              <w:t xml:space="preserve"> (SEF)</w:t>
            </w:r>
          </w:p>
        </w:tc>
      </w:tr>
      <w:tr w:rsidR="00881A48" w:rsidRPr="00326C11" w14:paraId="562C44CF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56E77BB6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Status</w:t>
            </w:r>
          </w:p>
        </w:tc>
        <w:tc>
          <w:tcPr>
            <w:tcW w:w="3944" w:type="pct"/>
          </w:tcPr>
          <w:p w14:paraId="0981DDF2" w14:textId="77777777" w:rsidR="00881A48" w:rsidRPr="00326C11" w:rsidRDefault="00881A48" w:rsidP="001B3DA4">
            <w:pPr>
              <w:pStyle w:val="PSIStandard"/>
              <w:rPr>
                <w:rFonts w:ascii="Arial" w:hAnsi="Arial" w:cs="Arial"/>
                <w:sz w:val="20"/>
              </w:rPr>
            </w:pPr>
            <w:r w:rsidRPr="00326C11">
              <w:rPr>
                <w:rFonts w:ascii="Arial" w:hAnsi="Arial" w:cs="Arial"/>
                <w:sz w:val="20"/>
              </w:rPr>
              <w:t>V</w:t>
            </w:r>
            <w:r w:rsidR="001B3DA4" w:rsidRPr="00326C11">
              <w:rPr>
                <w:rFonts w:ascii="Arial" w:hAnsi="Arial" w:cs="Arial"/>
                <w:sz w:val="20"/>
                <w:lang w:eastAsia="ja-JP"/>
              </w:rPr>
              <w:t>0.1</w:t>
            </w:r>
            <w:r w:rsidR="001B3DA4" w:rsidRPr="00326C11">
              <w:rPr>
                <w:rFonts w:ascii="Arial" w:hAnsi="Arial" w:cs="Arial"/>
                <w:sz w:val="20"/>
              </w:rPr>
              <w:t xml:space="preserve"> Draft</w:t>
            </w:r>
          </w:p>
        </w:tc>
      </w:tr>
      <w:tr w:rsidR="00881A48" w:rsidRPr="00326C11" w14:paraId="1C5B1985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7B58A65E" w14:textId="77777777" w:rsidR="00881A48" w:rsidRPr="00326C11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326C11">
              <w:rPr>
                <w:rFonts w:ascii="Arial" w:hAnsi="Arial" w:cs="Arial"/>
                <w:b/>
                <w:sz w:val="20"/>
              </w:rPr>
              <w:t>Next meeting</w:t>
            </w:r>
          </w:p>
        </w:tc>
        <w:tc>
          <w:tcPr>
            <w:tcW w:w="3944" w:type="pct"/>
          </w:tcPr>
          <w:p w14:paraId="12F356F1" w14:textId="77777777" w:rsidR="00881A48" w:rsidRPr="00326C11" w:rsidRDefault="00E713FA" w:rsidP="001B3DA4">
            <w:pPr>
              <w:pStyle w:val="PSIStandard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  <w:r w:rsidRPr="00E713FA">
              <w:rPr>
                <w:rFonts w:ascii="Arial" w:hAnsi="Arial" w:cs="Arial"/>
                <w:sz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</w:rPr>
              <w:t>/7</w:t>
            </w:r>
            <w:r w:rsidRPr="00E713FA">
              <w:rPr>
                <w:rFonts w:ascii="Arial" w:hAnsi="Arial" w:cs="Arial"/>
                <w:sz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</w:rPr>
              <w:t xml:space="preserve"> June 2013, Frankfurt/Germany</w:t>
            </w:r>
          </w:p>
        </w:tc>
      </w:tr>
    </w:tbl>
    <w:p w14:paraId="6DEEBF1B" w14:textId="77777777" w:rsidR="00256CC8" w:rsidRPr="00326C11" w:rsidRDefault="00256CC8" w:rsidP="009F430B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bCs/>
          <w:sz w:val="22"/>
          <w:u w:val="single"/>
        </w:rPr>
      </w:pPr>
      <w:r w:rsidRPr="00326C11">
        <w:rPr>
          <w:rFonts w:ascii="Arial" w:hAnsi="Arial" w:cs="Arial"/>
          <w:b/>
          <w:bCs/>
          <w:sz w:val="22"/>
          <w:u w:val="single"/>
        </w:rPr>
        <w:t>Participants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326C11" w14:paraId="107BFFA6" w14:textId="77777777">
        <w:trPr>
          <w:cantSplit/>
          <w:trHeight w:val="396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7B266D0F" w14:textId="77777777" w:rsidR="00256CC8" w:rsidRPr="00326C11" w:rsidRDefault="00256CC8">
            <w:pPr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0C32DB34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16100C05" w14:textId="77777777" w:rsidR="00256CC8" w:rsidRPr="00326C11" w:rsidRDefault="00256CC8" w:rsidP="00C949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Company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00A9E327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</w:tr>
      <w:tr w:rsidR="002F06D6" w:rsidRPr="00326C11" w14:paraId="4F95CF19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000B4ACB" w14:textId="77777777" w:rsidR="002F06D6" w:rsidRPr="00326C11" w:rsidRDefault="00FC0993" w:rsidP="002F06D6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Peter Meissner</w:t>
            </w:r>
          </w:p>
        </w:tc>
        <w:tc>
          <w:tcPr>
            <w:tcW w:w="1100" w:type="dxa"/>
            <w:vAlign w:val="center"/>
          </w:tcPr>
          <w:p w14:paraId="4C40F14D" w14:textId="77777777" w:rsidR="002F06D6" w:rsidRPr="000B2A67" w:rsidRDefault="00FC0993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0B2A67">
              <w:rPr>
                <w:rFonts w:ascii="Arial" w:hAnsi="Arial" w:cs="Arial"/>
                <w:bCs/>
                <w:lang w:eastAsia="ja-JP"/>
              </w:rPr>
              <w:t>PM</w:t>
            </w:r>
          </w:p>
        </w:tc>
        <w:tc>
          <w:tcPr>
            <w:tcW w:w="3022" w:type="dxa"/>
            <w:noWrap/>
            <w:vAlign w:val="center"/>
          </w:tcPr>
          <w:p w14:paraId="7275E4DC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</w:t>
            </w:r>
          </w:p>
        </w:tc>
        <w:tc>
          <w:tcPr>
            <w:tcW w:w="1231" w:type="dxa"/>
          </w:tcPr>
          <w:p w14:paraId="2FD9BF8A" w14:textId="6B6A6F88" w:rsidR="002F06D6" w:rsidRPr="00326C11" w:rsidRDefault="00F21629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</w:t>
            </w:r>
            <w:r w:rsidR="00BC61EC">
              <w:rPr>
                <w:rFonts w:ascii="Arial" w:hAnsi="Arial" w:cs="Arial"/>
                <w:lang w:eastAsia="ja-JP"/>
              </w:rPr>
              <w:t>GMN</w:t>
            </w:r>
          </w:p>
        </w:tc>
      </w:tr>
      <w:tr w:rsidR="002F06D6" w:rsidRPr="00326C11" w14:paraId="5D5A2054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4136D43D" w14:textId="77777777" w:rsidR="002F06D6" w:rsidRPr="00326C11" w:rsidRDefault="00E713FA" w:rsidP="00E713FA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Klaus Moschner</w:t>
            </w:r>
          </w:p>
        </w:tc>
        <w:tc>
          <w:tcPr>
            <w:tcW w:w="1100" w:type="dxa"/>
          </w:tcPr>
          <w:p w14:paraId="6F79000C" w14:textId="77777777" w:rsidR="002F06D6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KM</w:t>
            </w:r>
          </w:p>
        </w:tc>
        <w:tc>
          <w:tcPr>
            <w:tcW w:w="3022" w:type="dxa"/>
            <w:noWrap/>
            <w:vAlign w:val="center"/>
          </w:tcPr>
          <w:p w14:paraId="1003CF0A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</w:t>
            </w:r>
          </w:p>
        </w:tc>
        <w:tc>
          <w:tcPr>
            <w:tcW w:w="1231" w:type="dxa"/>
          </w:tcPr>
          <w:p w14:paraId="7D2A5DB7" w14:textId="6D45ABD7" w:rsidR="002F06D6" w:rsidRPr="00326C11" w:rsidRDefault="00F21629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</w:t>
            </w:r>
            <w:r w:rsidR="00BC61EC">
              <w:rPr>
                <w:rFonts w:ascii="Arial" w:hAnsi="Arial" w:cs="Arial"/>
                <w:lang w:eastAsia="ja-JP"/>
              </w:rPr>
              <w:t>GMN</w:t>
            </w:r>
          </w:p>
        </w:tc>
      </w:tr>
      <w:tr w:rsidR="002F06D6" w:rsidRPr="00326C11" w14:paraId="68AA3E4A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65971140" w14:textId="77777777" w:rsidR="002F06D6" w:rsidRPr="00326C11" w:rsidRDefault="00FC0993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Stefan Engel-Flechsig</w:t>
            </w:r>
          </w:p>
        </w:tc>
        <w:tc>
          <w:tcPr>
            <w:tcW w:w="1100" w:type="dxa"/>
          </w:tcPr>
          <w:p w14:paraId="6F7DC32D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SEF</w:t>
            </w:r>
          </w:p>
        </w:tc>
        <w:tc>
          <w:tcPr>
            <w:tcW w:w="3022" w:type="dxa"/>
            <w:noWrap/>
            <w:vAlign w:val="center"/>
          </w:tcPr>
          <w:p w14:paraId="46B58A03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</w:t>
            </w:r>
          </w:p>
        </w:tc>
        <w:tc>
          <w:tcPr>
            <w:tcW w:w="1231" w:type="dxa"/>
          </w:tcPr>
          <w:p w14:paraId="3D7C67E3" w14:textId="24DE45A0" w:rsidR="002F06D6" w:rsidRPr="00326C11" w:rsidRDefault="00F21629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</w:t>
            </w:r>
            <w:r w:rsidR="00BC61EC">
              <w:rPr>
                <w:rFonts w:ascii="Arial" w:hAnsi="Arial" w:cs="Arial"/>
                <w:lang w:eastAsia="ja-JP"/>
              </w:rPr>
              <w:t>GMN</w:t>
            </w:r>
          </w:p>
        </w:tc>
      </w:tr>
      <w:tr w:rsidR="002F06D6" w:rsidRPr="00326C11" w14:paraId="5F22AEF8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66247A04" w14:textId="77777777" w:rsidR="002F06D6" w:rsidRPr="00326C11" w:rsidRDefault="00FC0993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 xml:space="preserve">Massimo </w:t>
            </w:r>
            <w:proofErr w:type="spellStart"/>
            <w:r w:rsidRPr="00326C11">
              <w:rPr>
                <w:rFonts w:ascii="Arial" w:hAnsi="Arial" w:cs="Arial"/>
                <w:lang w:eastAsia="ja-JP"/>
              </w:rPr>
              <w:t>Banzi</w:t>
            </w:r>
            <w:proofErr w:type="spellEnd"/>
          </w:p>
        </w:tc>
        <w:tc>
          <w:tcPr>
            <w:tcW w:w="1100" w:type="dxa"/>
          </w:tcPr>
          <w:p w14:paraId="2069E331" w14:textId="77777777" w:rsidR="002F06D6" w:rsidRPr="00326C11" w:rsidRDefault="00FC0993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MB</w:t>
            </w:r>
          </w:p>
        </w:tc>
        <w:tc>
          <w:tcPr>
            <w:tcW w:w="3022" w:type="dxa"/>
            <w:noWrap/>
            <w:vAlign w:val="center"/>
          </w:tcPr>
          <w:p w14:paraId="193D8C52" w14:textId="14E57279" w:rsidR="002F06D6" w:rsidRPr="00326C11" w:rsidRDefault="00D0427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3GPP</w:t>
            </w:r>
          </w:p>
        </w:tc>
        <w:tc>
          <w:tcPr>
            <w:tcW w:w="1231" w:type="dxa"/>
          </w:tcPr>
          <w:p w14:paraId="693CDE22" w14:textId="3B26B63B" w:rsidR="002F06D6" w:rsidRPr="00326C11" w:rsidRDefault="00D0427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3GPP</w:t>
            </w:r>
          </w:p>
        </w:tc>
      </w:tr>
      <w:tr w:rsidR="002F06D6" w:rsidRPr="00326C11" w14:paraId="33E449ED" w14:textId="77777777" w:rsidTr="00256CC8">
        <w:trPr>
          <w:trHeight w:val="227"/>
          <w:jc w:val="center"/>
        </w:trPr>
        <w:tc>
          <w:tcPr>
            <w:tcW w:w="428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9F3A28" w14:textId="77777777" w:rsidR="002F06D6" w:rsidRPr="00326C11" w:rsidRDefault="00E713FA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David </w:t>
            </w:r>
            <w:proofErr w:type="spellStart"/>
            <w:r>
              <w:rPr>
                <w:rFonts w:ascii="Arial" w:hAnsi="Arial" w:cs="Arial"/>
                <w:lang w:eastAsia="ja-JP"/>
              </w:rPr>
              <w:t>Huo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0786F71D" w14:textId="77777777" w:rsidR="002F06D6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DH</w:t>
            </w:r>
          </w:p>
        </w:tc>
        <w:tc>
          <w:tcPr>
            <w:tcW w:w="302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FC2BA32" w14:textId="41654940" w:rsidR="002F06D6" w:rsidRPr="00326C11" w:rsidRDefault="00D0427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ETSI</w:t>
            </w: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4C6E05E0" w14:textId="1797966F" w:rsidR="002F06D6" w:rsidRPr="00326C11" w:rsidRDefault="00D0427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ETSI</w:t>
            </w:r>
          </w:p>
        </w:tc>
      </w:tr>
      <w:tr w:rsidR="00E713FA" w:rsidRPr="00326C11" w14:paraId="295BEBCE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57F4E3FC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 xml:space="preserve">Christian </w:t>
            </w:r>
            <w:proofErr w:type="spellStart"/>
            <w:r w:rsidRPr="00326C11">
              <w:rPr>
                <w:rFonts w:ascii="Arial" w:hAnsi="Arial" w:cs="Arial"/>
                <w:lang w:eastAsia="ja-JP"/>
              </w:rPr>
              <w:t>Toche</w:t>
            </w:r>
            <w:proofErr w:type="spellEnd"/>
          </w:p>
        </w:tc>
        <w:tc>
          <w:tcPr>
            <w:tcW w:w="1100" w:type="dxa"/>
          </w:tcPr>
          <w:p w14:paraId="68DB210C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CT</w:t>
            </w:r>
          </w:p>
        </w:tc>
        <w:tc>
          <w:tcPr>
            <w:tcW w:w="3022" w:type="dxa"/>
            <w:noWrap/>
            <w:vAlign w:val="center"/>
          </w:tcPr>
          <w:p w14:paraId="398FB5C8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  <w:tc>
          <w:tcPr>
            <w:tcW w:w="1231" w:type="dxa"/>
          </w:tcPr>
          <w:p w14:paraId="593D8D20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</w:tr>
      <w:tr w:rsidR="00E713FA" w:rsidRPr="00326C11" w14:paraId="61C4D284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4671F5E2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326C11">
              <w:rPr>
                <w:rFonts w:ascii="Arial" w:hAnsi="Arial" w:cs="Arial"/>
                <w:lang w:eastAsia="ja-JP"/>
              </w:rPr>
              <w:t>Istvan</w:t>
            </w:r>
            <w:proofErr w:type="spellEnd"/>
            <w:r w:rsidRPr="00326C11">
              <w:rPr>
                <w:rFonts w:ascii="Arial" w:hAnsi="Arial" w:cs="Arial"/>
                <w:lang w:eastAsia="ja-JP"/>
              </w:rPr>
              <w:t xml:space="preserve"> Aba</w:t>
            </w:r>
          </w:p>
        </w:tc>
        <w:tc>
          <w:tcPr>
            <w:tcW w:w="1100" w:type="dxa"/>
          </w:tcPr>
          <w:p w14:paraId="1CF2B3D9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IA</w:t>
            </w:r>
          </w:p>
        </w:tc>
        <w:tc>
          <w:tcPr>
            <w:tcW w:w="3022" w:type="dxa"/>
            <w:noWrap/>
            <w:vAlign w:val="center"/>
          </w:tcPr>
          <w:p w14:paraId="25EA5005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  <w:tc>
          <w:tcPr>
            <w:tcW w:w="1231" w:type="dxa"/>
          </w:tcPr>
          <w:p w14:paraId="290C8E88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</w:tr>
      <w:tr w:rsidR="00E713FA" w:rsidRPr="00326C11" w14:paraId="30657443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382A6A06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326C11">
              <w:rPr>
                <w:rFonts w:ascii="Arial" w:hAnsi="Arial" w:cs="Arial"/>
                <w:lang w:eastAsia="ja-JP"/>
              </w:rPr>
              <w:t>Tayeb</w:t>
            </w:r>
            <w:proofErr w:type="spellEnd"/>
            <w:r w:rsidRPr="00326C11">
              <w:rPr>
                <w:rFonts w:ascii="Arial" w:hAnsi="Arial" w:cs="Arial"/>
                <w:lang w:eastAsia="ja-JP"/>
              </w:rPr>
              <w:t xml:space="preserve"> </w:t>
            </w:r>
            <w:proofErr w:type="spellStart"/>
            <w:r w:rsidRPr="00326C11">
              <w:rPr>
                <w:rFonts w:ascii="Arial" w:hAnsi="Arial" w:cs="Arial"/>
                <w:lang w:eastAsia="ja-JP"/>
              </w:rPr>
              <w:t>Benmeriem</w:t>
            </w:r>
            <w:proofErr w:type="spellEnd"/>
          </w:p>
        </w:tc>
        <w:tc>
          <w:tcPr>
            <w:tcW w:w="1100" w:type="dxa"/>
          </w:tcPr>
          <w:p w14:paraId="4E32446A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TBM</w:t>
            </w:r>
          </w:p>
        </w:tc>
        <w:tc>
          <w:tcPr>
            <w:tcW w:w="3022" w:type="dxa"/>
            <w:noWrap/>
            <w:vAlign w:val="center"/>
          </w:tcPr>
          <w:p w14:paraId="79778759" w14:textId="2254D696" w:rsidR="00E713FA" w:rsidRPr="00326C11" w:rsidRDefault="00D0427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ETSI </w:t>
            </w:r>
            <w:r w:rsidR="001214D3">
              <w:rPr>
                <w:rFonts w:ascii="Arial" w:hAnsi="Arial" w:cs="Arial"/>
                <w:lang w:eastAsia="ja-JP"/>
              </w:rPr>
              <w:t>AFI ISG</w:t>
            </w:r>
          </w:p>
        </w:tc>
        <w:tc>
          <w:tcPr>
            <w:tcW w:w="1231" w:type="dxa"/>
          </w:tcPr>
          <w:p w14:paraId="7990504C" w14:textId="6A2CE122" w:rsidR="00E713FA" w:rsidRPr="00326C11" w:rsidRDefault="00D0427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ETSI</w:t>
            </w:r>
          </w:p>
        </w:tc>
      </w:tr>
      <w:tr w:rsidR="00E713FA" w:rsidRPr="00326C11" w14:paraId="6CBB555F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3F2A0389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 xml:space="preserve">Klaus </w:t>
            </w:r>
            <w:proofErr w:type="spellStart"/>
            <w:r w:rsidRPr="00326C11">
              <w:rPr>
                <w:rFonts w:ascii="Arial" w:hAnsi="Arial" w:cs="Arial"/>
                <w:lang w:eastAsia="ja-JP"/>
              </w:rPr>
              <w:t>Martiny</w:t>
            </w:r>
            <w:proofErr w:type="spellEnd"/>
          </w:p>
        </w:tc>
        <w:tc>
          <w:tcPr>
            <w:tcW w:w="1100" w:type="dxa"/>
          </w:tcPr>
          <w:p w14:paraId="49D66667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KM</w:t>
            </w:r>
          </w:p>
        </w:tc>
        <w:tc>
          <w:tcPr>
            <w:tcW w:w="3022" w:type="dxa"/>
            <w:noWrap/>
            <w:vAlign w:val="center"/>
          </w:tcPr>
          <w:p w14:paraId="412349C5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NGMN/NGCOR</w:t>
            </w:r>
          </w:p>
        </w:tc>
        <w:tc>
          <w:tcPr>
            <w:tcW w:w="1231" w:type="dxa"/>
          </w:tcPr>
          <w:p w14:paraId="01D1E7EE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NGCOR</w:t>
            </w:r>
          </w:p>
        </w:tc>
      </w:tr>
      <w:tr w:rsidR="00E713FA" w:rsidRPr="00326C11" w14:paraId="7D8E9C1C" w14:textId="77777777" w:rsidTr="00256CC8">
        <w:trPr>
          <w:trHeight w:val="227"/>
          <w:jc w:val="center"/>
        </w:trPr>
        <w:tc>
          <w:tcPr>
            <w:tcW w:w="4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C71B64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 xml:space="preserve">Edwin </w:t>
            </w:r>
            <w:proofErr w:type="spellStart"/>
            <w:r w:rsidRPr="00326C11">
              <w:rPr>
                <w:rFonts w:ascii="Arial" w:hAnsi="Arial" w:cs="Arial"/>
                <w:lang w:eastAsia="ja-JP"/>
              </w:rPr>
              <w:t>Tse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2C23E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ET</w:t>
            </w:r>
          </w:p>
        </w:tc>
        <w:tc>
          <w:tcPr>
            <w:tcW w:w="3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92821D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67836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</w:tr>
      <w:tr w:rsidR="00E713FA" w:rsidRPr="00326C11" w14:paraId="588C863A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6307DEF9" w14:textId="77777777" w:rsidR="00E713FA" w:rsidRPr="00326C11" w:rsidRDefault="00E713FA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326C11">
              <w:rPr>
                <w:rFonts w:ascii="Arial" w:hAnsi="Arial" w:cs="Arial"/>
                <w:lang w:eastAsia="ja-JP"/>
              </w:rPr>
              <w:t>Joerg</w:t>
            </w:r>
            <w:proofErr w:type="spellEnd"/>
            <w:r w:rsidRPr="00326C11">
              <w:rPr>
                <w:rFonts w:ascii="Arial" w:hAnsi="Arial" w:cs="Arial"/>
                <w:lang w:eastAsia="ja-JP"/>
              </w:rPr>
              <w:t xml:space="preserve"> Schmidt</w:t>
            </w:r>
          </w:p>
        </w:tc>
        <w:tc>
          <w:tcPr>
            <w:tcW w:w="1100" w:type="dxa"/>
          </w:tcPr>
          <w:p w14:paraId="4001D996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proofErr w:type="spellStart"/>
            <w:r w:rsidRPr="00326C11">
              <w:rPr>
                <w:rFonts w:ascii="Arial" w:hAnsi="Arial" w:cs="Arial"/>
                <w:bCs/>
                <w:lang w:eastAsia="ja-JP"/>
              </w:rPr>
              <w:t>JS</w:t>
            </w:r>
            <w:r>
              <w:rPr>
                <w:rFonts w:ascii="Arial" w:hAnsi="Arial" w:cs="Arial"/>
                <w:bCs/>
                <w:lang w:eastAsia="ja-JP"/>
              </w:rPr>
              <w:t>ch</w:t>
            </w:r>
            <w:proofErr w:type="spellEnd"/>
          </w:p>
        </w:tc>
        <w:tc>
          <w:tcPr>
            <w:tcW w:w="3022" w:type="dxa"/>
            <w:noWrap/>
            <w:vAlign w:val="center"/>
          </w:tcPr>
          <w:p w14:paraId="2205353F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3GPP</w:t>
            </w:r>
          </w:p>
        </w:tc>
        <w:tc>
          <w:tcPr>
            <w:tcW w:w="1231" w:type="dxa"/>
          </w:tcPr>
          <w:p w14:paraId="3CD87EFD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326C11">
              <w:rPr>
                <w:rFonts w:ascii="Arial" w:hAnsi="Arial" w:cs="Arial"/>
                <w:bCs/>
                <w:lang w:eastAsia="ja-JP"/>
              </w:rPr>
              <w:t>3GPP</w:t>
            </w:r>
          </w:p>
        </w:tc>
      </w:tr>
      <w:tr w:rsidR="00E713FA" w:rsidRPr="00326C11" w14:paraId="660D807A" w14:textId="77777777" w:rsidTr="00D0427A">
        <w:trPr>
          <w:trHeight w:val="227"/>
          <w:jc w:val="center"/>
        </w:trPr>
        <w:tc>
          <w:tcPr>
            <w:tcW w:w="4286" w:type="dxa"/>
            <w:tcBorders>
              <w:bottom w:val="single" w:sz="4" w:space="0" w:color="auto"/>
            </w:tcBorders>
            <w:noWrap/>
          </w:tcPr>
          <w:p w14:paraId="2F869E65" w14:textId="77777777" w:rsidR="00E713FA" w:rsidRPr="00326C11" w:rsidRDefault="00E713FA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Manfred </w:t>
            </w:r>
            <w:proofErr w:type="spellStart"/>
            <w:r>
              <w:rPr>
                <w:rFonts w:ascii="Arial" w:hAnsi="Arial" w:cs="Arial"/>
                <w:lang w:eastAsia="ja-JP"/>
              </w:rPr>
              <w:t>Mackert</w:t>
            </w:r>
            <w:proofErr w:type="spellEnd"/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A774801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MM</w:t>
            </w:r>
          </w:p>
        </w:tc>
        <w:tc>
          <w:tcPr>
            <w:tcW w:w="3022" w:type="dxa"/>
            <w:tcBorders>
              <w:bottom w:val="single" w:sz="4" w:space="0" w:color="auto"/>
            </w:tcBorders>
            <w:noWrap/>
            <w:vAlign w:val="center"/>
          </w:tcPr>
          <w:p w14:paraId="2D123ADC" w14:textId="7777777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NGMN/NGCOR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F68E45D" w14:textId="7E21E1F7" w:rsidR="00E713FA" w:rsidRPr="00326C11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</w:t>
            </w:r>
            <w:r w:rsidR="00BC61EC">
              <w:rPr>
                <w:rFonts w:ascii="Arial" w:hAnsi="Arial" w:cs="Arial"/>
                <w:lang w:eastAsia="ja-JP"/>
              </w:rPr>
              <w:t>GMN</w:t>
            </w:r>
          </w:p>
        </w:tc>
      </w:tr>
      <w:tr w:rsidR="00E713FA" w:rsidRPr="00D0427A" w14:paraId="1714B787" w14:textId="77777777" w:rsidTr="00D0427A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noWrap/>
            <w:vAlign w:val="center"/>
          </w:tcPr>
          <w:p w14:paraId="2F06A71B" w14:textId="77777777" w:rsidR="00E713FA" w:rsidRPr="00D0427A" w:rsidRDefault="00E713FA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D0427A">
              <w:rPr>
                <w:rFonts w:ascii="Arial" w:hAnsi="Arial" w:cs="Arial" w:hint="eastAsia"/>
                <w:lang w:eastAsia="ja-JP"/>
              </w:rPr>
              <w:t>Ranganai</w:t>
            </w:r>
            <w:proofErr w:type="spellEnd"/>
            <w:r w:rsidRPr="00D0427A">
              <w:rPr>
                <w:rFonts w:ascii="Arial" w:hAnsi="Arial" w:cs="Arial" w:hint="eastAsia"/>
                <w:lang w:eastAsia="ja-JP"/>
              </w:rPr>
              <w:t xml:space="preserve"> </w:t>
            </w:r>
            <w:proofErr w:type="spellStart"/>
            <w:r w:rsidRPr="00D0427A">
              <w:rPr>
                <w:rFonts w:ascii="Arial" w:hAnsi="Arial" w:cs="Arial" w:hint="eastAsia"/>
                <w:lang w:eastAsia="ja-JP"/>
              </w:rPr>
              <w:t>Chaparadza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D458808" w14:textId="77777777" w:rsidR="00E713FA" w:rsidRPr="00D0427A" w:rsidRDefault="00E713FA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D0427A">
              <w:rPr>
                <w:rFonts w:ascii="Arial" w:hAnsi="Arial" w:cs="Arial" w:hint="eastAsia"/>
                <w:bCs/>
                <w:lang w:eastAsia="ja-JP"/>
              </w:rPr>
              <w:t>RC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noWrap/>
            <w:vAlign w:val="center"/>
          </w:tcPr>
          <w:p w14:paraId="5F8070D9" w14:textId="77777777" w:rsidR="00E713FA" w:rsidRPr="00D0427A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D0427A">
              <w:rPr>
                <w:rFonts w:ascii="Arial" w:hAnsi="Arial" w:cs="Arial" w:hint="eastAsia"/>
                <w:lang w:eastAsia="ja-JP"/>
              </w:rPr>
              <w:t>ETSI AFI ISG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</w:tcPr>
          <w:p w14:paraId="5D761BC8" w14:textId="77777777" w:rsidR="00E713FA" w:rsidRPr="00D0427A" w:rsidRDefault="00E713FA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D0427A">
              <w:rPr>
                <w:rFonts w:ascii="Arial" w:hAnsi="Arial" w:cs="Arial" w:hint="eastAsia"/>
                <w:bCs/>
                <w:lang w:eastAsia="ja-JP"/>
              </w:rPr>
              <w:t>ETSI</w:t>
            </w:r>
          </w:p>
        </w:tc>
      </w:tr>
      <w:tr w:rsidR="00C949DF" w:rsidRPr="00D0427A" w14:paraId="1B077787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68D220" w14:textId="541FAD6C" w:rsidR="00C949DF" w:rsidRPr="00D0427A" w:rsidRDefault="00C949DF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ja-JP"/>
              </w:rPr>
              <w:t>Joerg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ja-JP"/>
              </w:rPr>
              <w:t>Sternagel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(phone)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4B51D457" w14:textId="5E4CD99B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JS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D4BE8B9" w14:textId="4544F330" w:rsidR="00C949DF" w:rsidRPr="00D0427A" w:rsidRDefault="00C949DF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NGMN/NGCOR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42BAFE4" w14:textId="01325727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NGCOR</w:t>
            </w:r>
          </w:p>
        </w:tc>
      </w:tr>
      <w:tr w:rsidR="00C949DF" w:rsidRPr="00D0427A" w14:paraId="2C31878C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BF2063" w14:textId="7C3460AA" w:rsidR="00C949DF" w:rsidRPr="00D0427A" w:rsidRDefault="00C949DF" w:rsidP="00CE1EC7">
            <w:pPr>
              <w:rPr>
                <w:rFonts w:ascii="Arial" w:hAnsi="Arial" w:cs="Arial"/>
                <w:lang w:eastAsia="ja-JP"/>
              </w:rPr>
            </w:pPr>
            <w:proofErr w:type="spellStart"/>
            <w:r w:rsidRPr="00326C11">
              <w:rPr>
                <w:rFonts w:ascii="Arial" w:hAnsi="Arial" w:cs="Arial"/>
                <w:lang w:eastAsia="ja-JP"/>
              </w:rPr>
              <w:t>Pekka</w:t>
            </w:r>
            <w:proofErr w:type="spellEnd"/>
            <w:r w:rsidRPr="00326C11">
              <w:rPr>
                <w:rFonts w:ascii="Arial" w:hAnsi="Arial" w:cs="Arial"/>
                <w:lang w:eastAsia="ja-JP"/>
              </w:rPr>
              <w:t xml:space="preserve"> Olli</w:t>
            </w:r>
            <w:r>
              <w:rPr>
                <w:rFonts w:ascii="Arial" w:hAnsi="Arial" w:cs="Arial"/>
                <w:lang w:eastAsia="ja-JP"/>
              </w:rPr>
              <w:t xml:space="preserve"> (phone)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A4A42D7" w14:textId="006D644E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PO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DF319E2" w14:textId="7FADB243" w:rsidR="00C949DF" w:rsidRPr="00D0427A" w:rsidRDefault="00C949DF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NGMN/NGCOR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234BC88" w14:textId="459CC1CE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326C11">
              <w:rPr>
                <w:rFonts w:ascii="Arial" w:hAnsi="Arial" w:cs="Arial"/>
                <w:lang w:eastAsia="ja-JP"/>
              </w:rPr>
              <w:t>NGCOR</w:t>
            </w:r>
          </w:p>
        </w:tc>
      </w:tr>
      <w:tr w:rsidR="00C949DF" w:rsidRPr="00D0427A" w14:paraId="17B6D828" w14:textId="77777777" w:rsidTr="00C949DF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B736F83" w14:textId="6E680952" w:rsidR="00C949DF" w:rsidRPr="00D0427A" w:rsidRDefault="00C949DF" w:rsidP="00CE1EC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Jean-Paul </w:t>
            </w:r>
            <w:proofErr w:type="spellStart"/>
            <w:r>
              <w:rPr>
                <w:rFonts w:ascii="Arial" w:hAnsi="Arial" w:cs="Arial"/>
                <w:lang w:eastAsia="ja-JP"/>
              </w:rPr>
              <w:t>Emard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(phone)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3689BE52" w14:textId="283A93CA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JPE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D571F70" w14:textId="6A446FBE" w:rsidR="00C949DF" w:rsidRPr="00D0427A" w:rsidRDefault="00C949DF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ATIS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725DE8BF" w14:textId="5E7FB12D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ATIS</w:t>
            </w:r>
          </w:p>
        </w:tc>
      </w:tr>
      <w:tr w:rsidR="00C949DF" w:rsidRPr="00D0427A" w14:paraId="55B196BD" w14:textId="77777777" w:rsidTr="00347724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47380B7" w14:textId="6C8B3C1C" w:rsidR="00C949DF" w:rsidRPr="00D0427A" w:rsidRDefault="00C949DF" w:rsidP="00CE1EC7">
            <w:pPr>
              <w:rPr>
                <w:rFonts w:ascii="Arial" w:hAnsi="Arial" w:cs="Arial"/>
                <w:lang w:eastAsia="ja-JP"/>
              </w:rPr>
            </w:pPr>
            <w:r w:rsidRPr="00D0427A">
              <w:rPr>
                <w:rFonts w:ascii="Arial" w:hAnsi="Arial" w:cs="Arial" w:hint="eastAsia"/>
                <w:lang w:eastAsia="ja-JP"/>
              </w:rPr>
              <w:t xml:space="preserve">Wang </w:t>
            </w:r>
            <w:proofErr w:type="spellStart"/>
            <w:r w:rsidRPr="00D0427A">
              <w:rPr>
                <w:rFonts w:ascii="Arial" w:hAnsi="Arial" w:cs="Arial" w:hint="eastAsia"/>
                <w:lang w:eastAsia="ja-JP"/>
              </w:rPr>
              <w:t>Zhili</w:t>
            </w:r>
            <w:proofErr w:type="spellEnd"/>
            <w:r w:rsidRPr="00D0427A">
              <w:rPr>
                <w:rFonts w:ascii="Arial" w:hAnsi="Arial" w:cs="Arial"/>
                <w:lang w:val="de-DE" w:eastAsia="ja-JP"/>
              </w:rPr>
              <w:t xml:space="preserve"> (</w:t>
            </w:r>
            <w:proofErr w:type="spellStart"/>
            <w:r w:rsidRPr="00D0427A">
              <w:rPr>
                <w:rFonts w:ascii="Arial" w:hAnsi="Arial" w:cs="Arial"/>
                <w:lang w:val="de-DE" w:eastAsia="ja-JP"/>
              </w:rPr>
              <w:t>phone</w:t>
            </w:r>
            <w:proofErr w:type="spellEnd"/>
            <w:r w:rsidRPr="00D0427A">
              <w:rPr>
                <w:rFonts w:ascii="Arial" w:hAnsi="Arial" w:cs="Arial"/>
                <w:lang w:val="de-DE" w:eastAsia="ja-JP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6E1DD680" w14:textId="348DE5F3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D0427A">
              <w:rPr>
                <w:rFonts w:ascii="Arial" w:hAnsi="Arial" w:cs="Arial" w:hint="eastAsia"/>
                <w:bCs/>
                <w:lang w:eastAsia="ja-JP"/>
              </w:rPr>
              <w:t>WZ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BAED88" w14:textId="42BB64C8" w:rsidR="00C949DF" w:rsidRPr="00D0427A" w:rsidRDefault="00C949DF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D0427A">
              <w:rPr>
                <w:rFonts w:ascii="Arial" w:hAnsi="Arial" w:cs="Arial" w:hint="eastAsia"/>
                <w:lang w:eastAsia="ja-JP"/>
              </w:rPr>
              <w:t>ITU-T WP2/2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33725CA" w14:textId="2A162DC4" w:rsidR="00C949DF" w:rsidRPr="00D0427A" w:rsidRDefault="00C949DF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D0427A">
              <w:rPr>
                <w:rFonts w:ascii="Arial" w:hAnsi="Arial" w:cs="Arial" w:hint="eastAsia"/>
                <w:bCs/>
                <w:lang w:eastAsia="ja-JP"/>
              </w:rPr>
              <w:t>ITU</w:t>
            </w:r>
          </w:p>
        </w:tc>
      </w:tr>
      <w:tr w:rsidR="00C949DF" w:rsidRPr="00D0427A" w14:paraId="47B86978" w14:textId="77777777" w:rsidTr="001214D3">
        <w:trPr>
          <w:trHeight w:val="227"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noWrap/>
          </w:tcPr>
          <w:p w14:paraId="6C91CE43" w14:textId="0E523498" w:rsidR="00C949DF" w:rsidRPr="00347724" w:rsidRDefault="00C949DF" w:rsidP="00CE1EC7">
            <w:pPr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 xml:space="preserve">Andrea </w:t>
            </w:r>
            <w:proofErr w:type="spellStart"/>
            <w:r>
              <w:rPr>
                <w:rFonts w:ascii="Arial" w:hAnsi="Arial" w:cs="Arial"/>
                <w:lang w:val="de-DE" w:eastAsia="ja-JP"/>
              </w:rPr>
              <w:t>Buldorini</w:t>
            </w:r>
            <w:proofErr w:type="spellEnd"/>
            <w:r>
              <w:rPr>
                <w:rFonts w:ascii="Arial" w:hAnsi="Arial" w:cs="Arial"/>
                <w:lang w:val="de-DE" w:eastAsia="ja-JP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de-DE" w:eastAsia="ja-JP"/>
              </w:rPr>
              <w:t>phone</w:t>
            </w:r>
            <w:proofErr w:type="spellEnd"/>
            <w:r>
              <w:rPr>
                <w:rFonts w:ascii="Arial" w:hAnsi="Arial" w:cs="Arial"/>
                <w:lang w:val="de-DE" w:eastAsia="ja-JP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</w:tcPr>
          <w:p w14:paraId="30A2D5D4" w14:textId="52CB43EF" w:rsidR="00C949DF" w:rsidRPr="00347724" w:rsidRDefault="00C949DF" w:rsidP="00C949DF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AB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noWrap/>
          </w:tcPr>
          <w:p w14:paraId="71F1F8A9" w14:textId="5AFA0BC7" w:rsidR="00C949DF" w:rsidRPr="00347724" w:rsidRDefault="00C949DF" w:rsidP="00C949DF">
            <w:pPr>
              <w:jc w:val="center"/>
              <w:rPr>
                <w:rFonts w:ascii="Arial" w:hAnsi="Arial" w:cs="Arial"/>
                <w:lang w:val="de-DE" w:eastAsia="ja-JP"/>
              </w:rPr>
            </w:pPr>
            <w:r>
              <w:rPr>
                <w:rFonts w:ascii="Arial" w:hAnsi="Arial" w:cs="Arial"/>
                <w:lang w:val="de-DE" w:eastAsia="ja-JP"/>
              </w:rPr>
              <w:t>3GPP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</w:tcPr>
          <w:p w14:paraId="6ADD52A5" w14:textId="45A2B6F8" w:rsidR="00C949DF" w:rsidRPr="00347724" w:rsidRDefault="00C949DF" w:rsidP="00C949DF">
            <w:pPr>
              <w:jc w:val="center"/>
              <w:rPr>
                <w:rFonts w:ascii="Arial" w:hAnsi="Arial" w:cs="Arial"/>
                <w:bCs/>
                <w:lang w:val="de-DE" w:eastAsia="ja-JP"/>
              </w:rPr>
            </w:pPr>
            <w:r>
              <w:rPr>
                <w:rFonts w:ascii="Arial" w:hAnsi="Arial" w:cs="Arial"/>
                <w:bCs/>
                <w:lang w:val="de-DE" w:eastAsia="ja-JP"/>
              </w:rPr>
              <w:t>3GPP</w:t>
            </w:r>
          </w:p>
        </w:tc>
      </w:tr>
    </w:tbl>
    <w:p w14:paraId="1E1D8AFC" w14:textId="77777777" w:rsidR="009F430B" w:rsidRDefault="009F430B">
      <w:pPr>
        <w:pStyle w:val="Kopfzeile"/>
        <w:tabs>
          <w:tab w:val="clear" w:pos="4536"/>
          <w:tab w:val="clear" w:pos="9072"/>
        </w:tabs>
        <w:spacing w:after="120"/>
        <w:ind w:firstLine="425"/>
        <w:rPr>
          <w:rFonts w:ascii="Arial" w:hAnsi="Arial" w:cs="Arial"/>
          <w:b/>
          <w:bCs/>
          <w:sz w:val="22"/>
          <w:u w:val="single"/>
          <w:lang w:eastAsia="ja-JP"/>
        </w:rPr>
      </w:pPr>
    </w:p>
    <w:p w14:paraId="6E69B259" w14:textId="77777777" w:rsidR="00256CC8" w:rsidRPr="00326C11" w:rsidRDefault="00256CC8">
      <w:pPr>
        <w:pStyle w:val="Kopfzeile"/>
        <w:tabs>
          <w:tab w:val="clear" w:pos="4536"/>
          <w:tab w:val="clear" w:pos="9072"/>
        </w:tabs>
        <w:spacing w:after="120"/>
        <w:ind w:firstLine="425"/>
        <w:rPr>
          <w:rFonts w:ascii="Arial" w:hAnsi="Arial" w:cs="Arial"/>
          <w:b/>
          <w:bCs/>
          <w:sz w:val="22"/>
          <w:u w:val="single"/>
        </w:rPr>
      </w:pPr>
      <w:r w:rsidRPr="00326C11">
        <w:rPr>
          <w:rFonts w:ascii="Arial" w:hAnsi="Arial" w:cs="Arial"/>
          <w:b/>
          <w:bCs/>
          <w:sz w:val="22"/>
          <w:u w:val="single"/>
        </w:rPr>
        <w:t>Absent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326C11" w14:paraId="40975DF0" w14:textId="77777777">
        <w:trPr>
          <w:cantSplit/>
          <w:trHeight w:val="227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67EBE123" w14:textId="77777777" w:rsidR="00256CC8" w:rsidRPr="00326C11" w:rsidRDefault="00256CC8">
            <w:pPr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5F28EFA1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407DCD41" w14:textId="77777777" w:rsidR="00256CC8" w:rsidRPr="00326C11" w:rsidRDefault="00256CC8">
            <w:pPr>
              <w:rPr>
                <w:rFonts w:ascii="Arial" w:hAnsi="Arial" w:cs="Arial"/>
                <w:b/>
                <w:bCs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</w:rPr>
              <w:t>Company</w:t>
            </w:r>
            <w:r w:rsidR="00FE0E5F">
              <w:rPr>
                <w:rFonts w:ascii="Arial" w:hAnsi="Arial" w:cs="Arial" w:hint="eastAsia"/>
                <w:b/>
                <w:bCs/>
                <w:lang w:eastAsia="ja-JP"/>
              </w:rPr>
              <w:t>/Organisation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35380151" w14:textId="77777777" w:rsidR="00256CC8" w:rsidRPr="00326C11" w:rsidRDefault="00256CC8">
            <w:pPr>
              <w:jc w:val="center"/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  <w:b/>
                <w:bCs/>
              </w:rPr>
              <w:t>Abbr.</w:t>
            </w:r>
          </w:p>
        </w:tc>
      </w:tr>
      <w:tr w:rsidR="002844D2" w:rsidRPr="00326C11" w14:paraId="1E4617FF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3D650C1F" w14:textId="02134BEF" w:rsidR="002844D2" w:rsidRPr="00FE0E5F" w:rsidRDefault="002844D2" w:rsidP="00256CC8">
            <w:pPr>
              <w:rPr>
                <w:rFonts w:ascii="Arial" w:hAnsi="Arial" w:cs="Arial" w:hint="eastAsia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Bill Semper</w:t>
            </w:r>
          </w:p>
        </w:tc>
        <w:tc>
          <w:tcPr>
            <w:tcW w:w="1100" w:type="dxa"/>
            <w:vAlign w:val="center"/>
          </w:tcPr>
          <w:p w14:paraId="688EE2D1" w14:textId="3954CF70" w:rsidR="002844D2" w:rsidRPr="00FE0E5F" w:rsidRDefault="002844D2" w:rsidP="00C949DF">
            <w:pPr>
              <w:jc w:val="center"/>
              <w:rPr>
                <w:rFonts w:ascii="Arial" w:hAnsi="Arial" w:cs="Arial" w:hint="eastAsia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eastAsia="ja-JP"/>
              </w:rPr>
              <w:t>BS</w:t>
            </w:r>
          </w:p>
        </w:tc>
        <w:tc>
          <w:tcPr>
            <w:tcW w:w="3022" w:type="dxa"/>
            <w:noWrap/>
            <w:vAlign w:val="center"/>
          </w:tcPr>
          <w:p w14:paraId="4CA058CC" w14:textId="05A6DDB3" w:rsidR="002844D2" w:rsidRPr="00FE0E5F" w:rsidRDefault="002844D2" w:rsidP="00C949DF">
            <w:pPr>
              <w:jc w:val="center"/>
              <w:rPr>
                <w:rFonts w:ascii="Arial" w:hAnsi="Arial" w:cs="Arial" w:hint="eastAsia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TMF</w:t>
            </w:r>
          </w:p>
        </w:tc>
        <w:tc>
          <w:tcPr>
            <w:tcW w:w="1231" w:type="dxa"/>
          </w:tcPr>
          <w:p w14:paraId="3E7B6107" w14:textId="6D93D69E" w:rsidR="002844D2" w:rsidRDefault="002844D2" w:rsidP="00C949DF">
            <w:pPr>
              <w:jc w:val="center"/>
              <w:rPr>
                <w:rFonts w:ascii="Arial" w:hAnsi="Arial" w:cs="Arial" w:hint="eastAsia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eastAsia="ja-JP"/>
              </w:rPr>
              <w:t>TMF</w:t>
            </w:r>
          </w:p>
        </w:tc>
      </w:tr>
      <w:tr w:rsidR="002F06D6" w:rsidRPr="00326C11" w14:paraId="498F4460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09FB8E0B" w14:textId="77777777" w:rsidR="002F06D6" w:rsidRPr="00FE0E5F" w:rsidRDefault="000B2A67" w:rsidP="00256CC8">
            <w:pPr>
              <w:rPr>
                <w:rFonts w:ascii="Arial" w:hAnsi="Arial" w:cs="Arial"/>
                <w:lang w:eastAsia="ja-JP"/>
              </w:rPr>
            </w:pPr>
            <w:r w:rsidRPr="00FE0E5F">
              <w:rPr>
                <w:rFonts w:ascii="Arial" w:hAnsi="Arial" w:cs="Arial" w:hint="eastAsia"/>
                <w:lang w:eastAsia="ja-JP"/>
              </w:rPr>
              <w:t>S</w:t>
            </w:r>
            <w:r w:rsidR="00FE0E5F" w:rsidRPr="00FE0E5F">
              <w:rPr>
                <w:rFonts w:ascii="Arial" w:hAnsi="Arial" w:cs="Arial" w:hint="eastAsia"/>
                <w:lang w:eastAsia="ja-JP"/>
              </w:rPr>
              <w:t>cott M</w:t>
            </w:r>
            <w:r w:rsidRPr="00FE0E5F">
              <w:rPr>
                <w:rFonts w:ascii="Arial" w:hAnsi="Arial" w:cs="Arial" w:hint="eastAsia"/>
                <w:lang w:eastAsia="ja-JP"/>
              </w:rPr>
              <w:t>ansfield</w:t>
            </w:r>
          </w:p>
        </w:tc>
        <w:tc>
          <w:tcPr>
            <w:tcW w:w="1100" w:type="dxa"/>
            <w:vAlign w:val="center"/>
          </w:tcPr>
          <w:p w14:paraId="1284E4E9" w14:textId="77777777" w:rsidR="002F06D6" w:rsidRPr="00FE0E5F" w:rsidRDefault="000B2A67" w:rsidP="00C949DF">
            <w:pPr>
              <w:jc w:val="center"/>
              <w:rPr>
                <w:rFonts w:ascii="Arial" w:hAnsi="Arial" w:cs="Arial"/>
                <w:bCs/>
                <w:lang w:eastAsia="ja-JP"/>
              </w:rPr>
            </w:pPr>
            <w:r w:rsidRPr="00FE0E5F">
              <w:rPr>
                <w:rFonts w:ascii="Arial" w:hAnsi="Arial" w:cs="Arial" w:hint="eastAsia"/>
                <w:bCs/>
                <w:lang w:eastAsia="ja-JP"/>
              </w:rPr>
              <w:t>SM</w:t>
            </w:r>
          </w:p>
        </w:tc>
        <w:tc>
          <w:tcPr>
            <w:tcW w:w="3022" w:type="dxa"/>
            <w:noWrap/>
            <w:vAlign w:val="center"/>
          </w:tcPr>
          <w:p w14:paraId="0F4E78DE" w14:textId="77777777" w:rsidR="002F06D6" w:rsidRPr="00FE0E5F" w:rsidRDefault="000B2A67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FE0E5F">
              <w:rPr>
                <w:rFonts w:ascii="Arial" w:hAnsi="Arial" w:cs="Arial" w:hint="eastAsia"/>
                <w:lang w:eastAsia="ja-JP"/>
              </w:rPr>
              <w:t>MEF</w:t>
            </w:r>
          </w:p>
        </w:tc>
        <w:tc>
          <w:tcPr>
            <w:tcW w:w="1231" w:type="dxa"/>
          </w:tcPr>
          <w:p w14:paraId="507F954B" w14:textId="77777777" w:rsidR="002F06D6" w:rsidRPr="00FE0E5F" w:rsidRDefault="007A1436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MEF</w:t>
            </w:r>
          </w:p>
        </w:tc>
      </w:tr>
      <w:tr w:rsidR="00FE0E5F" w:rsidRPr="00326C11" w14:paraId="3A99E607" w14:textId="77777777" w:rsidTr="00712091">
        <w:trPr>
          <w:trHeight w:val="276"/>
          <w:jc w:val="center"/>
        </w:trPr>
        <w:tc>
          <w:tcPr>
            <w:tcW w:w="4286" w:type="dxa"/>
            <w:noWrap/>
          </w:tcPr>
          <w:p w14:paraId="183EE075" w14:textId="77777777" w:rsidR="00FE0E5F" w:rsidRPr="00FE0E5F" w:rsidRDefault="00FE0E5F" w:rsidP="00256CC8">
            <w:pPr>
              <w:rPr>
                <w:rFonts w:ascii="Arial" w:hAnsi="Arial" w:cs="Arial"/>
                <w:lang w:eastAsia="ja-JP"/>
              </w:rPr>
            </w:pPr>
            <w:r w:rsidRPr="00FE0E5F">
              <w:rPr>
                <w:rFonts w:ascii="Arial" w:hAnsi="Arial" w:cs="Arial"/>
              </w:rPr>
              <w:t>Peter Adam</w:t>
            </w:r>
            <w:r w:rsidR="00712091">
              <w:rPr>
                <w:rFonts w:ascii="Arial" w:hAnsi="Arial" w:cs="Arial" w:hint="eastAsia"/>
                <w:lang w:eastAsia="ja-JP"/>
              </w:rPr>
              <w:t>s</w:t>
            </w:r>
          </w:p>
        </w:tc>
        <w:tc>
          <w:tcPr>
            <w:tcW w:w="1100" w:type="dxa"/>
          </w:tcPr>
          <w:p w14:paraId="3F35AA37" w14:textId="77777777" w:rsidR="00FE0E5F" w:rsidRPr="00FE0E5F" w:rsidRDefault="00FE0E5F" w:rsidP="00C949DF">
            <w:pPr>
              <w:jc w:val="center"/>
              <w:rPr>
                <w:rFonts w:ascii="Arial" w:hAnsi="Arial" w:cs="Arial"/>
                <w:bCs/>
              </w:rPr>
            </w:pPr>
            <w:r w:rsidRPr="00FE0E5F">
              <w:rPr>
                <w:rFonts w:ascii="Arial" w:hAnsi="Arial" w:cs="Arial" w:hint="eastAsia"/>
                <w:lang w:eastAsia="ja-JP"/>
              </w:rPr>
              <w:t>PA</w:t>
            </w:r>
          </w:p>
        </w:tc>
        <w:tc>
          <w:tcPr>
            <w:tcW w:w="3022" w:type="dxa"/>
            <w:noWrap/>
          </w:tcPr>
          <w:p w14:paraId="08CFE54A" w14:textId="77777777" w:rsidR="00FE0E5F" w:rsidRPr="00FE0E5F" w:rsidRDefault="00FE0E5F" w:rsidP="00C949DF">
            <w:pPr>
              <w:jc w:val="center"/>
              <w:rPr>
                <w:rFonts w:ascii="Arial" w:hAnsi="Arial" w:cs="Arial"/>
                <w:lang w:eastAsia="ja-JP"/>
              </w:rPr>
            </w:pPr>
            <w:r w:rsidRPr="00FE0E5F">
              <w:rPr>
                <w:rFonts w:ascii="Arial" w:hAnsi="Arial" w:cs="Arial" w:hint="eastAsia"/>
                <w:lang w:eastAsia="ja-JP"/>
              </w:rPr>
              <w:t>BBF</w:t>
            </w:r>
          </w:p>
        </w:tc>
        <w:tc>
          <w:tcPr>
            <w:tcW w:w="1231" w:type="dxa"/>
          </w:tcPr>
          <w:p w14:paraId="2A9BEB2D" w14:textId="77777777" w:rsidR="00FE0E5F" w:rsidRPr="00FE0E5F" w:rsidRDefault="007A1436" w:rsidP="00C949DF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Cs/>
                <w:lang w:eastAsia="ja-JP"/>
              </w:rPr>
              <w:t>BBF</w:t>
            </w:r>
          </w:p>
        </w:tc>
      </w:tr>
    </w:tbl>
    <w:p w14:paraId="3D1A7BBA" w14:textId="77777777" w:rsidR="009F430B" w:rsidRDefault="009F430B">
      <w:pPr>
        <w:spacing w:after="120"/>
        <w:ind w:firstLine="426"/>
        <w:rPr>
          <w:rFonts w:ascii="Arial" w:hAnsi="Arial" w:cs="Arial"/>
          <w:b/>
          <w:sz w:val="22"/>
          <w:szCs w:val="22"/>
          <w:u w:val="single"/>
          <w:lang w:eastAsia="ja-JP"/>
        </w:rPr>
      </w:pPr>
    </w:p>
    <w:p w14:paraId="3C09589A" w14:textId="77777777" w:rsidR="00256CC8" w:rsidRPr="00326C11" w:rsidRDefault="00256CC8">
      <w:pPr>
        <w:spacing w:after="120"/>
        <w:ind w:firstLine="426"/>
        <w:rPr>
          <w:rFonts w:ascii="Arial" w:hAnsi="Arial" w:cs="Arial"/>
          <w:b/>
          <w:sz w:val="22"/>
          <w:szCs w:val="22"/>
          <w:u w:val="single"/>
        </w:rPr>
      </w:pPr>
      <w:r w:rsidRPr="00326C11">
        <w:rPr>
          <w:rFonts w:ascii="Arial" w:hAnsi="Arial" w:cs="Arial"/>
          <w:b/>
          <w:sz w:val="22"/>
          <w:szCs w:val="22"/>
          <w:u w:val="single"/>
        </w:rPr>
        <w:t>Document History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95"/>
        <w:gridCol w:w="1790"/>
        <w:gridCol w:w="5658"/>
      </w:tblGrid>
      <w:tr w:rsidR="00256CC8" w:rsidRPr="00326C11" w14:paraId="4ED674D3" w14:textId="77777777">
        <w:trPr>
          <w:trHeight w:val="227"/>
          <w:tblHeader/>
          <w:jc w:val="center"/>
        </w:trPr>
        <w:tc>
          <w:tcPr>
            <w:tcW w:w="1096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4D98D11B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Version</w:t>
            </w:r>
          </w:p>
        </w:tc>
        <w:tc>
          <w:tcPr>
            <w:tcW w:w="1095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7A9AC562" w14:textId="77777777" w:rsidR="00256CC8" w:rsidRPr="00326C11" w:rsidRDefault="00256CC8" w:rsidP="00BC61EC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Editor</w:t>
            </w:r>
          </w:p>
        </w:tc>
        <w:tc>
          <w:tcPr>
            <w:tcW w:w="1790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1E9332DF" w14:textId="77777777" w:rsidR="00256CC8" w:rsidRPr="00326C11" w:rsidRDefault="00256CC8" w:rsidP="00BC61EC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Date</w:t>
            </w:r>
          </w:p>
        </w:tc>
        <w:tc>
          <w:tcPr>
            <w:tcW w:w="5658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101348A4" w14:textId="77777777" w:rsidR="00256CC8" w:rsidRPr="00326C11" w:rsidRDefault="00256CC8" w:rsidP="00BC61EC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Changes</w:t>
            </w:r>
          </w:p>
        </w:tc>
      </w:tr>
      <w:tr w:rsidR="00256CC8" w:rsidRPr="00326C11" w14:paraId="23B52CC3" w14:textId="77777777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C93CD" w14:textId="77777777" w:rsidR="00256CC8" w:rsidRPr="00326C11" w:rsidRDefault="00256CC8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0.1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EEE72" w14:textId="77777777" w:rsidR="00256CC8" w:rsidRPr="00326C11" w:rsidRDefault="00E713FA" w:rsidP="00BC61E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SEF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E767D" w14:textId="77777777" w:rsidR="00256CC8" w:rsidRPr="00326C11" w:rsidRDefault="00E713FA" w:rsidP="00BC61E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29.11.2012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46289" w14:textId="77777777" w:rsidR="00256CC8" w:rsidRPr="00326C11" w:rsidRDefault="00256CC8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326C11">
              <w:rPr>
                <w:rFonts w:ascii="Arial" w:hAnsi="Arial" w:cs="Arial"/>
                <w:sz w:val="20"/>
              </w:rPr>
              <w:t>Initial Draft</w:t>
            </w:r>
          </w:p>
        </w:tc>
      </w:tr>
      <w:tr w:rsidR="002F06D6" w:rsidRPr="00326C11" w14:paraId="5DF09234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30C94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0.2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67E81" w14:textId="3B13F3F6" w:rsidR="002F06D6" w:rsidRPr="00326C11" w:rsidRDefault="002844D2" w:rsidP="002844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PM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AFF4B5" w14:textId="40D4B441" w:rsidR="002F06D6" w:rsidRPr="00326C11" w:rsidRDefault="002844D2" w:rsidP="00BC61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1.12.2012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B6F0F" w14:textId="0782EFC0" w:rsidR="002F06D6" w:rsidRPr="00326C11" w:rsidRDefault="002844D2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Revised Version</w:t>
            </w:r>
          </w:p>
        </w:tc>
      </w:tr>
      <w:tr w:rsidR="002F06D6" w:rsidRPr="00326C11" w14:paraId="42D20626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5AEBA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0.3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D0D9B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EFCCDA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27CFE" w14:textId="77777777" w:rsidR="002F06D6" w:rsidRPr="00326C11" w:rsidRDefault="002F06D6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F06D6" w:rsidRPr="00326C11" w14:paraId="078E4E1E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2C38A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  <w:r w:rsidRPr="00326C11">
              <w:rPr>
                <w:rFonts w:ascii="Arial" w:hAnsi="Arial" w:cs="Arial"/>
              </w:rPr>
              <w:t>1.0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42F8B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B0B9FE" w14:textId="77777777" w:rsidR="002F06D6" w:rsidRPr="00326C11" w:rsidRDefault="002F06D6" w:rsidP="00BC61E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C1E97" w14:textId="77777777" w:rsidR="002F06D6" w:rsidRPr="00326C11" w:rsidRDefault="002F06D6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9577E68" w14:textId="77777777" w:rsidR="00274B42" w:rsidRDefault="00274B42">
      <w:pPr>
        <w:pStyle w:val="PSIStandard"/>
        <w:outlineLvl w:val="0"/>
        <w:rPr>
          <w:rFonts w:ascii="Arial" w:hAnsi="Arial" w:cs="Arial"/>
          <w:b/>
          <w:u w:val="single"/>
        </w:rPr>
      </w:pPr>
    </w:p>
    <w:p w14:paraId="2C994DC0" w14:textId="77777777" w:rsidR="00274B42" w:rsidRDefault="00274B42">
      <w:pPr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10487CDE" w14:textId="77777777" w:rsidR="00256CC8" w:rsidRPr="00326C11" w:rsidRDefault="00256CC8">
      <w:pPr>
        <w:pStyle w:val="PSIStandard"/>
        <w:spacing w:after="120"/>
        <w:outlineLvl w:val="0"/>
        <w:rPr>
          <w:rFonts w:ascii="Arial" w:hAnsi="Arial" w:cs="Arial"/>
          <w:b/>
          <w:u w:val="single"/>
        </w:rPr>
      </w:pPr>
      <w:r w:rsidRPr="00326C11">
        <w:rPr>
          <w:rFonts w:ascii="Arial" w:hAnsi="Arial" w:cs="Arial"/>
          <w:b/>
          <w:u w:val="single"/>
        </w:rPr>
        <w:lastRenderedPageBreak/>
        <w:t>Agenda</w:t>
      </w:r>
      <w:r w:rsidR="001532A4" w:rsidRPr="00326C11">
        <w:rPr>
          <w:rFonts w:ascii="Arial" w:hAnsi="Arial" w:cs="Arial"/>
          <w:b/>
          <w:u w:val="single"/>
          <w:lang w:eastAsia="ja-JP"/>
        </w:rPr>
        <w:t xml:space="preserve"> for 2</w:t>
      </w:r>
      <w:r w:rsidR="00E713FA">
        <w:rPr>
          <w:rFonts w:ascii="Arial" w:hAnsi="Arial" w:cs="Arial"/>
          <w:b/>
          <w:u w:val="single"/>
          <w:lang w:eastAsia="ja-JP"/>
        </w:rPr>
        <w:t>8</w:t>
      </w:r>
      <w:r w:rsidR="00E713FA" w:rsidRPr="00E713FA">
        <w:rPr>
          <w:rFonts w:ascii="Arial" w:hAnsi="Arial" w:cs="Arial"/>
          <w:b/>
          <w:u w:val="single"/>
          <w:vertAlign w:val="superscript"/>
          <w:lang w:eastAsia="ja-JP"/>
        </w:rPr>
        <w:t>th</w:t>
      </w:r>
      <w:r w:rsidR="00E713FA">
        <w:rPr>
          <w:rFonts w:ascii="Arial" w:hAnsi="Arial" w:cs="Arial"/>
          <w:b/>
          <w:u w:val="single"/>
          <w:lang w:eastAsia="ja-JP"/>
        </w:rPr>
        <w:t xml:space="preserve"> November</w:t>
      </w:r>
      <w:r w:rsidR="001532A4" w:rsidRPr="00326C11">
        <w:rPr>
          <w:rFonts w:ascii="Arial" w:hAnsi="Arial" w:cs="Arial"/>
          <w:b/>
          <w:u w:val="single"/>
          <w:lang w:eastAsia="ja-JP"/>
        </w:rPr>
        <w:t xml:space="preserve"> 2012</w:t>
      </w:r>
      <w:r w:rsidRPr="00326C11">
        <w:rPr>
          <w:rFonts w:ascii="Arial" w:hAnsi="Arial" w:cs="Arial"/>
          <w:b/>
          <w:u w:val="single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1278"/>
        <w:gridCol w:w="6630"/>
        <w:gridCol w:w="1209"/>
      </w:tblGrid>
      <w:tr w:rsidR="00256CC8" w:rsidRPr="00326C11" w14:paraId="2A75697E" w14:textId="77777777">
        <w:trPr>
          <w:trHeight w:val="144"/>
          <w:tblHeader/>
          <w:jc w:val="center"/>
        </w:trPr>
        <w:tc>
          <w:tcPr>
            <w:tcW w:w="522" w:type="dxa"/>
            <w:shd w:val="pct20" w:color="auto" w:fill="FFFFFF"/>
          </w:tcPr>
          <w:p w14:paraId="47EB1A61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#</w:t>
            </w:r>
          </w:p>
        </w:tc>
        <w:tc>
          <w:tcPr>
            <w:tcW w:w="1278" w:type="dxa"/>
            <w:shd w:val="pct20" w:color="auto" w:fill="FFFFFF"/>
          </w:tcPr>
          <w:p w14:paraId="215FCAE4" w14:textId="77777777" w:rsidR="00256CC8" w:rsidRPr="00326C11" w:rsidRDefault="00256CC8" w:rsidP="00C949DF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Time</w:t>
            </w:r>
          </w:p>
        </w:tc>
        <w:tc>
          <w:tcPr>
            <w:tcW w:w="6630" w:type="dxa"/>
            <w:shd w:val="pct20" w:color="auto" w:fill="FFFFFF"/>
          </w:tcPr>
          <w:p w14:paraId="72F74386" w14:textId="77777777" w:rsidR="00256CC8" w:rsidRPr="00326C11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Topic</w:t>
            </w:r>
          </w:p>
        </w:tc>
        <w:tc>
          <w:tcPr>
            <w:tcW w:w="1209" w:type="dxa"/>
            <w:shd w:val="pct20" w:color="auto" w:fill="FFFFFF"/>
          </w:tcPr>
          <w:p w14:paraId="12E65C73" w14:textId="67DFEF1F" w:rsidR="00256CC8" w:rsidRPr="00326C11" w:rsidRDefault="00256CC8" w:rsidP="00C949DF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Who</w:t>
            </w:r>
          </w:p>
        </w:tc>
      </w:tr>
      <w:tr w:rsidR="001532A4" w:rsidRPr="00326C11" w14:paraId="0C5F554D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755CC5B6" w14:textId="77777777" w:rsidR="001532A4" w:rsidRPr="00326C11" w:rsidRDefault="001532A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6C1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278" w:type="dxa"/>
            <w:shd w:val="clear" w:color="auto" w:fill="FFFFFF"/>
          </w:tcPr>
          <w:p w14:paraId="0319C724" w14:textId="01845071" w:rsidR="001532A4" w:rsidRPr="00326C11" w:rsidRDefault="00E713FA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10</w:t>
            </w:r>
            <w:r w:rsidR="00C949DF">
              <w:rPr>
                <w:rFonts w:ascii="Arial" w:eastAsia="Times New Roman" w:hAnsi="Arial" w:cs="Arial"/>
                <w:bCs/>
                <w:lang w:eastAsia="x-none"/>
              </w:rPr>
              <w:t>.00</w:t>
            </w:r>
          </w:p>
        </w:tc>
        <w:tc>
          <w:tcPr>
            <w:tcW w:w="6630" w:type="dxa"/>
            <w:shd w:val="clear" w:color="auto" w:fill="FFFFFF"/>
          </w:tcPr>
          <w:p w14:paraId="0EF95279" w14:textId="77777777" w:rsidR="001532A4" w:rsidRPr="00326C11" w:rsidRDefault="001532A4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326C11">
              <w:rPr>
                <w:rFonts w:ascii="Arial" w:eastAsia="Times New Roman" w:hAnsi="Arial" w:cs="Arial"/>
                <w:bCs/>
                <w:lang w:eastAsia="x-none"/>
              </w:rPr>
              <w:t>Welcome and introduction of participants (PM, ALL)</w:t>
            </w:r>
          </w:p>
        </w:tc>
        <w:tc>
          <w:tcPr>
            <w:tcW w:w="1209" w:type="dxa"/>
            <w:shd w:val="clear" w:color="auto" w:fill="FFFFFF"/>
          </w:tcPr>
          <w:p w14:paraId="0DDDADC0" w14:textId="77777777" w:rsidR="001532A4" w:rsidRPr="00326C11" w:rsidRDefault="001532A4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  <w:sz w:val="20"/>
                <w:lang w:eastAsia="ja-JP"/>
              </w:rPr>
              <w:t>PM</w:t>
            </w:r>
          </w:p>
        </w:tc>
      </w:tr>
      <w:tr w:rsidR="001532A4" w:rsidRPr="00326C11" w14:paraId="07CA63DE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40582771" w14:textId="77777777" w:rsidR="001532A4" w:rsidRPr="00326C11" w:rsidRDefault="001532A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6C11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8" w:type="dxa"/>
            <w:shd w:val="clear" w:color="auto" w:fill="FFFFFF"/>
          </w:tcPr>
          <w:p w14:paraId="10EDE3EF" w14:textId="68A7B073" w:rsidR="001532A4" w:rsidRPr="00326C11" w:rsidRDefault="00CE1EC7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10</w:t>
            </w:r>
            <w:r w:rsidR="00C949DF">
              <w:rPr>
                <w:rFonts w:ascii="Arial" w:eastAsia="Times New Roman" w:hAnsi="Arial" w:cs="Arial"/>
                <w:bCs/>
                <w:lang w:eastAsia="x-none"/>
              </w:rPr>
              <w:t>.05</w:t>
            </w:r>
          </w:p>
        </w:tc>
        <w:tc>
          <w:tcPr>
            <w:tcW w:w="6630" w:type="dxa"/>
            <w:shd w:val="clear" w:color="auto" w:fill="FFFFFF"/>
          </w:tcPr>
          <w:p w14:paraId="114DFF0D" w14:textId="77777777" w:rsidR="001532A4" w:rsidRPr="00326C11" w:rsidRDefault="001532A4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326C11">
              <w:rPr>
                <w:rFonts w:ascii="Arial" w:eastAsia="Times New Roman" w:hAnsi="Arial" w:cs="Arial"/>
                <w:bCs/>
                <w:lang w:eastAsia="x-none"/>
              </w:rPr>
              <w:t>Update on conclusions and action points of last meetings</w:t>
            </w:r>
          </w:p>
        </w:tc>
        <w:tc>
          <w:tcPr>
            <w:tcW w:w="1209" w:type="dxa"/>
            <w:shd w:val="clear" w:color="auto" w:fill="FFFFFF"/>
          </w:tcPr>
          <w:p w14:paraId="783E442D" w14:textId="77777777" w:rsidR="001532A4" w:rsidRPr="00326C11" w:rsidRDefault="001532A4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  <w:sz w:val="20"/>
                <w:lang w:eastAsia="ja-JP"/>
              </w:rPr>
              <w:t>SEF</w:t>
            </w:r>
          </w:p>
        </w:tc>
      </w:tr>
      <w:tr w:rsidR="001532A4" w:rsidRPr="00326C11" w14:paraId="5D9FFF07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7A65F650" w14:textId="77777777" w:rsidR="001532A4" w:rsidRPr="00326C11" w:rsidRDefault="001532A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6C11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1278" w:type="dxa"/>
            <w:shd w:val="clear" w:color="auto" w:fill="FFFFFF"/>
          </w:tcPr>
          <w:p w14:paraId="34A763E2" w14:textId="389AA41A" w:rsidR="001532A4" w:rsidRPr="00326C11" w:rsidRDefault="00CE1EC7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10</w:t>
            </w:r>
            <w:r w:rsidR="00C949DF">
              <w:rPr>
                <w:rFonts w:ascii="Arial" w:eastAsia="Times New Roman" w:hAnsi="Arial" w:cs="Arial"/>
                <w:bCs/>
                <w:lang w:eastAsia="x-none"/>
              </w:rPr>
              <w:t>.15</w:t>
            </w:r>
          </w:p>
        </w:tc>
        <w:tc>
          <w:tcPr>
            <w:tcW w:w="6630" w:type="dxa"/>
            <w:shd w:val="clear" w:color="auto" w:fill="FFFFFF"/>
          </w:tcPr>
          <w:p w14:paraId="14AFA2A8" w14:textId="77777777" w:rsidR="001532A4" w:rsidRPr="00326C11" w:rsidRDefault="00CE1EC7" w:rsidP="00CE1EC7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Status from each attending organisation (general presentation from ITU-T, ETSI, TMF, 3GPP, etc.)</w:t>
            </w:r>
          </w:p>
        </w:tc>
        <w:tc>
          <w:tcPr>
            <w:tcW w:w="1209" w:type="dxa"/>
            <w:shd w:val="clear" w:color="auto" w:fill="FFFFFF"/>
          </w:tcPr>
          <w:p w14:paraId="30FFBA6F" w14:textId="77777777" w:rsidR="001532A4" w:rsidRPr="00326C11" w:rsidRDefault="00CE1EC7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ALL</w:t>
            </w:r>
          </w:p>
        </w:tc>
      </w:tr>
      <w:tr w:rsidR="001532A4" w:rsidRPr="00326C11" w14:paraId="3ECB1EC9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5E078D0D" w14:textId="77777777" w:rsidR="001532A4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4</w:t>
            </w:r>
          </w:p>
        </w:tc>
        <w:tc>
          <w:tcPr>
            <w:tcW w:w="1278" w:type="dxa"/>
            <w:shd w:val="clear" w:color="auto" w:fill="FFFFFF"/>
          </w:tcPr>
          <w:p w14:paraId="62BB1FEF" w14:textId="1F963EC2" w:rsidR="001532A4" w:rsidRPr="00326C11" w:rsidRDefault="00CE1EC7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11.00</w:t>
            </w:r>
          </w:p>
        </w:tc>
        <w:tc>
          <w:tcPr>
            <w:tcW w:w="6630" w:type="dxa"/>
            <w:shd w:val="clear" w:color="auto" w:fill="FFFFFF"/>
          </w:tcPr>
          <w:p w14:paraId="3FC50976" w14:textId="77777777" w:rsidR="001532A4" w:rsidRPr="00326C11" w:rsidRDefault="00CE1EC7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Status NGMN NGCOR project phase 2 – review collaboration plan with NGMN partners and SDOs on NGCOR phase 2</w:t>
            </w:r>
          </w:p>
        </w:tc>
        <w:tc>
          <w:tcPr>
            <w:tcW w:w="1209" w:type="dxa"/>
            <w:shd w:val="clear" w:color="auto" w:fill="FFFFFF"/>
          </w:tcPr>
          <w:p w14:paraId="0508D474" w14:textId="77777777" w:rsidR="001532A4" w:rsidRPr="00326C11" w:rsidRDefault="00CE1EC7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KM</w:t>
            </w:r>
          </w:p>
        </w:tc>
      </w:tr>
      <w:tr w:rsidR="001532A4" w:rsidRPr="00326C11" w14:paraId="3126C853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1168EB26" w14:textId="77777777" w:rsidR="001532A4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5</w:t>
            </w:r>
          </w:p>
        </w:tc>
        <w:tc>
          <w:tcPr>
            <w:tcW w:w="1278" w:type="dxa"/>
            <w:shd w:val="clear" w:color="auto" w:fill="FFFFFF"/>
          </w:tcPr>
          <w:p w14:paraId="0111DA63" w14:textId="61F24CA0" w:rsidR="001532A4" w:rsidRPr="00326C11" w:rsidRDefault="00CE1EC7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12.00</w:t>
            </w:r>
          </w:p>
        </w:tc>
        <w:tc>
          <w:tcPr>
            <w:tcW w:w="6630" w:type="dxa"/>
            <w:shd w:val="clear" w:color="auto" w:fill="FFFFFF"/>
          </w:tcPr>
          <w:p w14:paraId="24F3C9AE" w14:textId="77777777" w:rsidR="001532A4" w:rsidRPr="00326C11" w:rsidRDefault="00CE1EC7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NGCOR Showcase in Barcelona at MWC 2013</w:t>
            </w:r>
          </w:p>
        </w:tc>
        <w:tc>
          <w:tcPr>
            <w:tcW w:w="1209" w:type="dxa"/>
            <w:shd w:val="clear" w:color="auto" w:fill="FFFFFF"/>
          </w:tcPr>
          <w:p w14:paraId="378CD727" w14:textId="77777777" w:rsidR="001532A4" w:rsidRPr="00326C11" w:rsidRDefault="00CE1EC7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MM</w:t>
            </w:r>
          </w:p>
        </w:tc>
      </w:tr>
      <w:tr w:rsidR="001532A4" w:rsidRPr="00326C11" w14:paraId="0C8A4DE4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37DFEF85" w14:textId="77777777" w:rsidR="001532A4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6</w:t>
            </w:r>
          </w:p>
        </w:tc>
        <w:tc>
          <w:tcPr>
            <w:tcW w:w="1278" w:type="dxa"/>
            <w:shd w:val="clear" w:color="auto" w:fill="FFFFFF"/>
          </w:tcPr>
          <w:p w14:paraId="24F49337" w14:textId="6EAB0C77" w:rsidR="001532A4" w:rsidRPr="00326C11" w:rsidRDefault="00CE1EC7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13.3</w:t>
            </w:r>
            <w:r w:rsidR="00C949DF">
              <w:rPr>
                <w:rFonts w:ascii="Arial" w:eastAsia="Times New Roman" w:hAnsi="Arial" w:cs="Arial"/>
                <w:bCs/>
                <w:lang w:eastAsia="x-none"/>
              </w:rPr>
              <w:t>0</w:t>
            </w:r>
          </w:p>
        </w:tc>
        <w:tc>
          <w:tcPr>
            <w:tcW w:w="6630" w:type="dxa"/>
            <w:shd w:val="clear" w:color="auto" w:fill="FFFFFF"/>
          </w:tcPr>
          <w:p w14:paraId="55C06CE9" w14:textId="77777777" w:rsidR="001532A4" w:rsidRPr="00796358" w:rsidRDefault="00CE1EC7" w:rsidP="00EF3CDD">
            <w:pPr>
              <w:rPr>
                <w:rFonts w:ascii="Arial" w:hAnsi="Arial" w:cs="Arial"/>
                <w:bCs/>
                <w:lang w:eastAsia="ja-JP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Status 3GPP/TMF JWGs (FMH and RMA) - progress, issues</w:t>
            </w:r>
          </w:p>
        </w:tc>
        <w:tc>
          <w:tcPr>
            <w:tcW w:w="1209" w:type="dxa"/>
            <w:shd w:val="clear" w:color="auto" w:fill="FFFFFF"/>
          </w:tcPr>
          <w:p w14:paraId="521F0EDE" w14:textId="77777777" w:rsidR="001532A4" w:rsidRPr="00326C11" w:rsidRDefault="00CE1EC7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JSch</w:t>
            </w:r>
            <w:proofErr w:type="spellEnd"/>
          </w:p>
        </w:tc>
      </w:tr>
      <w:tr w:rsidR="00697DFB" w:rsidRPr="00326C11" w14:paraId="413AF203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30DAE53E" w14:textId="77777777" w:rsidR="00697DFB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7</w:t>
            </w:r>
          </w:p>
        </w:tc>
        <w:tc>
          <w:tcPr>
            <w:tcW w:w="1278" w:type="dxa"/>
            <w:shd w:val="clear" w:color="auto" w:fill="FFFFFF"/>
          </w:tcPr>
          <w:p w14:paraId="589944F4" w14:textId="330A2931" w:rsidR="00697DFB" w:rsidRPr="00326C11" w:rsidRDefault="00CE1EC7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14.00</w:t>
            </w:r>
          </w:p>
        </w:tc>
        <w:tc>
          <w:tcPr>
            <w:tcW w:w="6630" w:type="dxa"/>
            <w:shd w:val="clear" w:color="auto" w:fill="FFFFFF"/>
          </w:tcPr>
          <w:p w14:paraId="0AF71EC8" w14:textId="77777777" w:rsidR="00697DFB" w:rsidRPr="00326C11" w:rsidRDefault="00CE1EC7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Status update on M-SDO JWG activity on Converged PM</w:t>
            </w:r>
          </w:p>
        </w:tc>
        <w:tc>
          <w:tcPr>
            <w:tcW w:w="1209" w:type="dxa"/>
            <w:shd w:val="clear" w:color="auto" w:fill="FFFFFF"/>
          </w:tcPr>
          <w:p w14:paraId="4564A5D7" w14:textId="77777777" w:rsidR="00697DFB" w:rsidRPr="00326C11" w:rsidRDefault="00CE1EC7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CT</w:t>
            </w:r>
          </w:p>
        </w:tc>
      </w:tr>
      <w:tr w:rsidR="00697DFB" w:rsidRPr="00326C11" w14:paraId="1F5C5631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0D632CD1" w14:textId="77777777" w:rsidR="00697DFB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8</w:t>
            </w:r>
          </w:p>
        </w:tc>
        <w:tc>
          <w:tcPr>
            <w:tcW w:w="1278" w:type="dxa"/>
            <w:shd w:val="clear" w:color="auto" w:fill="FFFFFF"/>
          </w:tcPr>
          <w:p w14:paraId="30BB0B98" w14:textId="27DB0F4C" w:rsidR="00697DFB" w:rsidRPr="00326C11" w:rsidRDefault="00AE004B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14.30</w:t>
            </w:r>
          </w:p>
        </w:tc>
        <w:tc>
          <w:tcPr>
            <w:tcW w:w="6630" w:type="dxa"/>
            <w:shd w:val="clear" w:color="auto" w:fill="FFFFFF"/>
          </w:tcPr>
          <w:p w14:paraId="12B88C81" w14:textId="77777777" w:rsidR="00697DFB" w:rsidRPr="00326C11" w:rsidRDefault="00AE004B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Status update on M-SDO JWG activity on Modelling phase 2</w:t>
            </w:r>
          </w:p>
        </w:tc>
        <w:tc>
          <w:tcPr>
            <w:tcW w:w="1209" w:type="dxa"/>
            <w:shd w:val="clear" w:color="auto" w:fill="FFFFFF"/>
          </w:tcPr>
          <w:p w14:paraId="4CF2F2E0" w14:textId="77777777" w:rsidR="00697DFB" w:rsidRPr="00326C11" w:rsidRDefault="00AE004B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JSch</w:t>
            </w:r>
            <w:proofErr w:type="spellEnd"/>
          </w:p>
        </w:tc>
      </w:tr>
      <w:tr w:rsidR="001532A4" w:rsidRPr="00326C11" w14:paraId="43FEA2B5" w14:textId="77777777" w:rsidTr="002F06D6">
        <w:trPr>
          <w:trHeight w:val="397"/>
          <w:jc w:val="center"/>
        </w:trPr>
        <w:tc>
          <w:tcPr>
            <w:tcW w:w="522" w:type="dxa"/>
            <w:shd w:val="clear" w:color="auto" w:fill="FFFFFF"/>
          </w:tcPr>
          <w:p w14:paraId="34634EF9" w14:textId="77777777" w:rsidR="001532A4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9</w:t>
            </w:r>
          </w:p>
        </w:tc>
        <w:tc>
          <w:tcPr>
            <w:tcW w:w="1278" w:type="dxa"/>
            <w:shd w:val="clear" w:color="auto" w:fill="FFFFFF"/>
          </w:tcPr>
          <w:p w14:paraId="60D970A2" w14:textId="41F7DE5B" w:rsidR="001532A4" w:rsidRPr="00326C11" w:rsidRDefault="00AE004B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15</w:t>
            </w:r>
            <w:r w:rsidR="00C949DF">
              <w:rPr>
                <w:rFonts w:ascii="Arial" w:eastAsia="Times New Roman" w:hAnsi="Arial" w:cs="Arial"/>
                <w:bCs/>
                <w:lang w:eastAsia="x-none"/>
              </w:rPr>
              <w:t>.00</w:t>
            </w:r>
          </w:p>
        </w:tc>
        <w:tc>
          <w:tcPr>
            <w:tcW w:w="6630" w:type="dxa"/>
            <w:shd w:val="clear" w:color="auto" w:fill="FFFFFF"/>
          </w:tcPr>
          <w:p w14:paraId="10C2F050" w14:textId="77777777" w:rsidR="001532A4" w:rsidRPr="00326C11" w:rsidRDefault="00AE004B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New joint projects e.g. FMH continuation or any other proposals</w:t>
            </w:r>
          </w:p>
        </w:tc>
        <w:tc>
          <w:tcPr>
            <w:tcW w:w="1209" w:type="dxa"/>
            <w:shd w:val="clear" w:color="auto" w:fill="FFFFFF"/>
          </w:tcPr>
          <w:p w14:paraId="2189F166" w14:textId="42AFF665" w:rsidR="001532A4" w:rsidRPr="00326C11" w:rsidRDefault="00737037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TB</w:t>
            </w:r>
          </w:p>
        </w:tc>
      </w:tr>
      <w:tr w:rsidR="001532A4" w:rsidRPr="00326C11" w14:paraId="45A8F87A" w14:textId="77777777" w:rsidTr="002F06D6">
        <w:trPr>
          <w:trHeight w:val="263"/>
          <w:jc w:val="center"/>
        </w:trPr>
        <w:tc>
          <w:tcPr>
            <w:tcW w:w="522" w:type="dxa"/>
            <w:shd w:val="clear" w:color="auto" w:fill="FFFFFF"/>
          </w:tcPr>
          <w:p w14:paraId="1AB4CCA1" w14:textId="77777777" w:rsidR="001532A4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10</w:t>
            </w:r>
          </w:p>
        </w:tc>
        <w:tc>
          <w:tcPr>
            <w:tcW w:w="1278" w:type="dxa"/>
            <w:shd w:val="clear" w:color="auto" w:fill="FFFFFF"/>
          </w:tcPr>
          <w:p w14:paraId="251AEBEB" w14:textId="5D1A18EE" w:rsidR="001532A4" w:rsidRPr="00326C11" w:rsidRDefault="00AE004B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>
              <w:rPr>
                <w:rFonts w:ascii="Arial" w:eastAsia="Times New Roman" w:hAnsi="Arial" w:cs="Arial"/>
                <w:bCs/>
                <w:lang w:eastAsia="x-none"/>
              </w:rPr>
              <w:t>16</w:t>
            </w:r>
            <w:r w:rsidR="001532A4" w:rsidRPr="00326C11">
              <w:rPr>
                <w:rFonts w:ascii="Arial" w:eastAsia="Times New Roman" w:hAnsi="Arial" w:cs="Arial"/>
                <w:bCs/>
                <w:lang w:eastAsia="x-none"/>
              </w:rPr>
              <w:t>.</w:t>
            </w:r>
            <w:r>
              <w:rPr>
                <w:rFonts w:ascii="Arial" w:eastAsia="Times New Roman" w:hAnsi="Arial" w:cs="Arial"/>
                <w:bCs/>
                <w:lang w:eastAsia="x-none"/>
              </w:rPr>
              <w:t>00</w:t>
            </w:r>
          </w:p>
        </w:tc>
        <w:tc>
          <w:tcPr>
            <w:tcW w:w="6630" w:type="dxa"/>
            <w:shd w:val="clear" w:color="auto" w:fill="FFFFFF"/>
          </w:tcPr>
          <w:p w14:paraId="14D96F64" w14:textId="77777777" w:rsidR="001532A4" w:rsidRPr="00326C11" w:rsidRDefault="00AE004B" w:rsidP="001532A4">
            <w:pPr>
              <w:rPr>
                <w:rFonts w:ascii="Arial" w:hAnsi="Arial" w:cs="Arial"/>
                <w:bCs/>
                <w:lang w:eastAsia="ja-JP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Overall assessment of MSDO activity: efficiency, resources, roadmap, etc.</w:t>
            </w:r>
          </w:p>
        </w:tc>
        <w:tc>
          <w:tcPr>
            <w:tcW w:w="1209" w:type="dxa"/>
            <w:shd w:val="clear" w:color="auto" w:fill="FFFFFF"/>
          </w:tcPr>
          <w:p w14:paraId="7492FAB5" w14:textId="77777777" w:rsidR="001532A4" w:rsidRPr="00326C11" w:rsidRDefault="00AE004B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ALL</w:t>
            </w:r>
          </w:p>
        </w:tc>
      </w:tr>
      <w:tr w:rsidR="001532A4" w:rsidRPr="00326C11" w14:paraId="1A892034" w14:textId="77777777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7E512A92" w14:textId="77777777" w:rsidR="001532A4" w:rsidRPr="00326C11" w:rsidRDefault="00735A8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11</w:t>
            </w:r>
          </w:p>
        </w:tc>
        <w:tc>
          <w:tcPr>
            <w:tcW w:w="1278" w:type="dxa"/>
            <w:shd w:val="clear" w:color="auto" w:fill="FFFFFF"/>
          </w:tcPr>
          <w:p w14:paraId="0ADB2378" w14:textId="7822BE00" w:rsidR="001532A4" w:rsidRPr="00326C11" w:rsidRDefault="001532A4" w:rsidP="00C949DF">
            <w:pPr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 w:rsidRPr="00326C11">
              <w:rPr>
                <w:rFonts w:ascii="Arial" w:eastAsia="Times New Roman" w:hAnsi="Arial" w:cs="Arial"/>
                <w:bCs/>
                <w:lang w:eastAsia="x-none"/>
              </w:rPr>
              <w:t>1</w:t>
            </w:r>
            <w:r w:rsidR="00AE004B">
              <w:rPr>
                <w:rFonts w:ascii="Arial" w:eastAsia="Times New Roman" w:hAnsi="Arial" w:cs="Arial"/>
                <w:bCs/>
                <w:lang w:eastAsia="x-none"/>
              </w:rPr>
              <w:t>7</w:t>
            </w:r>
            <w:r w:rsidR="00C949DF">
              <w:rPr>
                <w:rFonts w:ascii="Arial" w:eastAsia="Times New Roman" w:hAnsi="Arial" w:cs="Arial"/>
                <w:bCs/>
                <w:lang w:eastAsia="x-none"/>
              </w:rPr>
              <w:t>.30</w:t>
            </w:r>
          </w:p>
        </w:tc>
        <w:tc>
          <w:tcPr>
            <w:tcW w:w="6630" w:type="dxa"/>
            <w:shd w:val="clear" w:color="auto" w:fill="FFFFFF"/>
          </w:tcPr>
          <w:p w14:paraId="13EC72F6" w14:textId="77777777" w:rsidR="001532A4" w:rsidRPr="00326C11" w:rsidRDefault="00AE004B" w:rsidP="001532A4">
            <w:pPr>
              <w:rPr>
                <w:rFonts w:ascii="Arial" w:eastAsia="Times New Roman" w:hAnsi="Arial" w:cs="Arial"/>
                <w:bCs/>
                <w:lang w:eastAsia="x-none"/>
              </w:rPr>
            </w:pPr>
            <w:r w:rsidRPr="00CE1EC7">
              <w:rPr>
                <w:rFonts w:ascii="Arial" w:hAnsi="Arial" w:cs="Arial"/>
                <w:bCs/>
                <w:lang w:eastAsia="ja-JP"/>
              </w:rPr>
              <w:t>Close of Meeting</w:t>
            </w:r>
          </w:p>
        </w:tc>
        <w:tc>
          <w:tcPr>
            <w:tcW w:w="1209" w:type="dxa"/>
            <w:shd w:val="clear" w:color="auto" w:fill="FFFFFF"/>
          </w:tcPr>
          <w:p w14:paraId="7102FBF7" w14:textId="77777777" w:rsidR="001532A4" w:rsidRPr="00326C11" w:rsidRDefault="00AE004B" w:rsidP="00C949D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PM</w:t>
            </w:r>
          </w:p>
        </w:tc>
      </w:tr>
    </w:tbl>
    <w:p w14:paraId="19A52CE8" w14:textId="77777777" w:rsidR="00CE1EC7" w:rsidRPr="00CE1EC7" w:rsidRDefault="00CE1EC7" w:rsidP="00CE1EC7">
      <w:pPr>
        <w:rPr>
          <w:rFonts w:ascii="Arial" w:hAnsi="Arial" w:cs="Arial"/>
          <w:bCs/>
          <w:lang w:eastAsia="ja-JP"/>
        </w:rPr>
      </w:pPr>
    </w:p>
    <w:p w14:paraId="6F630977" w14:textId="7A009304" w:rsidR="00256CC8" w:rsidRPr="00794BE5" w:rsidRDefault="00274B42" w:rsidP="00794BE5">
      <w:pPr>
        <w:rPr>
          <w:rFonts w:ascii="Arial" w:hAnsi="Arial" w:cs="Arial"/>
          <w:lang w:eastAsia="ja-JP"/>
        </w:rPr>
      </w:pPr>
      <w:r w:rsidRPr="00CE1EC7">
        <w:rPr>
          <w:rFonts w:ascii="Arial" w:hAnsi="Arial" w:cs="Arial"/>
          <w:lang w:eastAsia="ja-JP"/>
        </w:rPr>
        <w:br w:type="page"/>
      </w:r>
    </w:p>
    <w:p w14:paraId="456F0AD9" w14:textId="77777777" w:rsidR="00256CC8" w:rsidRPr="00326C11" w:rsidRDefault="00256CC8">
      <w:pPr>
        <w:pStyle w:val="Kommentartext"/>
        <w:rPr>
          <w:rFonts w:ascii="Arial" w:hAnsi="Arial" w:cs="Arial"/>
        </w:rPr>
      </w:pPr>
      <w:r w:rsidRPr="00326C11">
        <w:rPr>
          <w:rFonts w:ascii="Arial" w:hAnsi="Arial" w:cs="Arial"/>
          <w:b/>
          <w:highlight w:val="red"/>
        </w:rPr>
        <w:lastRenderedPageBreak/>
        <w:t>AP</w:t>
      </w:r>
      <w:r w:rsidRPr="00326C11">
        <w:rPr>
          <w:rFonts w:ascii="Arial" w:hAnsi="Arial" w:cs="Arial"/>
        </w:rPr>
        <w:t xml:space="preserve">: Action Point; </w:t>
      </w:r>
      <w:r w:rsidRPr="00326C11">
        <w:rPr>
          <w:rFonts w:ascii="Arial" w:hAnsi="Arial" w:cs="Arial"/>
          <w:b/>
          <w:highlight w:val="yellow"/>
        </w:rPr>
        <w:t>D</w:t>
      </w:r>
      <w:r w:rsidRPr="00326C11">
        <w:rPr>
          <w:rFonts w:ascii="Arial" w:hAnsi="Arial" w:cs="Arial"/>
        </w:rPr>
        <w:t xml:space="preserve">: Decision; </w:t>
      </w:r>
      <w:r w:rsidRPr="00326C11">
        <w:rPr>
          <w:rFonts w:ascii="Arial" w:hAnsi="Arial" w:cs="Arial"/>
          <w:b/>
        </w:rPr>
        <w:t>I</w:t>
      </w:r>
      <w:r w:rsidRPr="00326C11">
        <w:rPr>
          <w:rFonts w:ascii="Arial" w:hAnsi="Arial" w:cs="Arial"/>
        </w:rPr>
        <w:t xml:space="preserve">: Information; </w:t>
      </w:r>
      <w:r w:rsidRPr="00326C11">
        <w:rPr>
          <w:rFonts w:ascii="Arial" w:hAnsi="Arial" w:cs="Arial"/>
          <w:b/>
          <w:highlight w:val="green"/>
        </w:rPr>
        <w:t>AG</w:t>
      </w:r>
      <w:r w:rsidRPr="00326C11">
        <w:rPr>
          <w:rFonts w:ascii="Arial" w:hAnsi="Arial" w:cs="Arial"/>
        </w:rPr>
        <w:t>: Agreement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3"/>
        <w:gridCol w:w="7025"/>
        <w:gridCol w:w="974"/>
        <w:gridCol w:w="674"/>
      </w:tblGrid>
      <w:tr w:rsidR="00256CC8" w:rsidRPr="00326C11" w14:paraId="305BEFDE" w14:textId="77777777" w:rsidTr="00E6318E">
        <w:trPr>
          <w:trHeight w:val="144"/>
          <w:tblHeader/>
          <w:jc w:val="center"/>
        </w:trPr>
        <w:tc>
          <w:tcPr>
            <w:tcW w:w="530" w:type="dxa"/>
            <w:shd w:val="clear" w:color="auto" w:fill="auto"/>
          </w:tcPr>
          <w:p w14:paraId="500000F8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#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B3217A4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Index</w:t>
            </w:r>
          </w:p>
        </w:tc>
        <w:tc>
          <w:tcPr>
            <w:tcW w:w="7027" w:type="dxa"/>
            <w:shd w:val="clear" w:color="auto" w:fill="auto"/>
          </w:tcPr>
          <w:p w14:paraId="3BC1B77C" w14:textId="77777777" w:rsidR="00256CC8" w:rsidRPr="00326C11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Message/Topic/Issue</w:t>
            </w:r>
          </w:p>
        </w:tc>
        <w:tc>
          <w:tcPr>
            <w:tcW w:w="974" w:type="dxa"/>
            <w:shd w:val="clear" w:color="auto" w:fill="auto"/>
          </w:tcPr>
          <w:p w14:paraId="11A8DFC6" w14:textId="77777777" w:rsidR="00256CC8" w:rsidRPr="00326C11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 xml:space="preserve">Who </w:t>
            </w:r>
          </w:p>
        </w:tc>
        <w:tc>
          <w:tcPr>
            <w:tcW w:w="672" w:type="dxa"/>
            <w:shd w:val="clear" w:color="auto" w:fill="auto"/>
          </w:tcPr>
          <w:p w14:paraId="169D6C99" w14:textId="77777777" w:rsidR="00256CC8" w:rsidRPr="00326C11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326C11">
              <w:rPr>
                <w:rFonts w:ascii="Arial" w:hAnsi="Arial" w:cs="Arial"/>
                <w:b/>
                <w:i/>
                <w:sz w:val="20"/>
              </w:rPr>
              <w:t>Due</w:t>
            </w:r>
          </w:p>
        </w:tc>
      </w:tr>
      <w:tr w:rsidR="00256CC8" w:rsidRPr="00326C11" w14:paraId="70D19F5E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520DD9A9" w14:textId="77777777" w:rsidR="00256CC8" w:rsidRPr="00326C11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6C11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63" w:type="dxa"/>
            <w:shd w:val="clear" w:color="auto" w:fill="D9D9D9"/>
            <w:vAlign w:val="center"/>
          </w:tcPr>
          <w:p w14:paraId="78640334" w14:textId="77777777" w:rsidR="00256CC8" w:rsidRPr="00326C11" w:rsidRDefault="00256CC8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027" w:type="dxa"/>
            <w:shd w:val="clear" w:color="auto" w:fill="D9D9D9"/>
          </w:tcPr>
          <w:p w14:paraId="2FDBE7CA" w14:textId="77777777" w:rsidR="00256CC8" w:rsidRPr="00326C11" w:rsidRDefault="00452F1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bCs/>
              </w:rPr>
            </w:pPr>
            <w:r w:rsidRPr="00326C11">
              <w:rPr>
                <w:rFonts w:ascii="Arial" w:hAnsi="Arial" w:cs="Arial"/>
              </w:rPr>
              <w:t>Opening of the meeting &amp; Introduction</w:t>
            </w:r>
          </w:p>
        </w:tc>
        <w:tc>
          <w:tcPr>
            <w:tcW w:w="974" w:type="dxa"/>
            <w:shd w:val="clear" w:color="auto" w:fill="D9D9D9"/>
          </w:tcPr>
          <w:p w14:paraId="2257FAA4" w14:textId="6F1FDD4F" w:rsidR="00256CC8" w:rsidRPr="00326C11" w:rsidRDefault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/>
          </w:tcPr>
          <w:p w14:paraId="24371948" w14:textId="77777777" w:rsidR="00256CC8" w:rsidRPr="00326C11" w:rsidRDefault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1494E" w:rsidRPr="00326C11" w14:paraId="01FFDBA3" w14:textId="77777777" w:rsidTr="001214D3">
        <w:trPr>
          <w:trHeight w:val="697"/>
          <w:jc w:val="center"/>
        </w:trPr>
        <w:tc>
          <w:tcPr>
            <w:tcW w:w="530" w:type="dxa"/>
            <w:shd w:val="clear" w:color="auto" w:fill="FFFFFF" w:themeFill="background1"/>
          </w:tcPr>
          <w:p w14:paraId="34DBCC8A" w14:textId="225FD259" w:rsidR="0001494E" w:rsidRPr="00326C11" w:rsidRDefault="0001494E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6F42997B" w14:textId="77777777" w:rsidR="0001494E" w:rsidRPr="00326C11" w:rsidRDefault="0001494E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3" w:type="dxa"/>
            <w:shd w:val="clear" w:color="auto" w:fill="auto"/>
          </w:tcPr>
          <w:p w14:paraId="6906EB3B" w14:textId="77777777" w:rsidR="0001494E" w:rsidRDefault="0001494E" w:rsidP="0001494E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</w:rPr>
              <w:t>I</w:t>
            </w:r>
          </w:p>
          <w:p w14:paraId="497B37D6" w14:textId="77777777" w:rsidR="0001494E" w:rsidRDefault="0001494E" w:rsidP="0001494E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  <w:p w14:paraId="1F5D30C3" w14:textId="77777777" w:rsidR="0001494E" w:rsidRPr="00D83668" w:rsidRDefault="0001494E" w:rsidP="0001494E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D83668">
              <w:rPr>
                <w:rFonts w:ascii="Arial" w:hAnsi="Arial" w:cs="Arial"/>
                <w:b/>
                <w:highlight w:val="green"/>
                <w:lang w:eastAsia="ja-JP"/>
              </w:rPr>
              <w:t>AG</w:t>
            </w:r>
          </w:p>
          <w:p w14:paraId="55247198" w14:textId="77777777" w:rsidR="00347724" w:rsidRDefault="00347724" w:rsidP="0001494E">
            <w:pPr>
              <w:jc w:val="center"/>
              <w:rPr>
                <w:rFonts w:ascii="Arial" w:hAnsi="Arial" w:cs="Arial"/>
                <w:lang w:eastAsia="ja-JP"/>
              </w:rPr>
            </w:pPr>
          </w:p>
          <w:p w14:paraId="6962A807" w14:textId="7226BC5E" w:rsidR="00347724" w:rsidRPr="00347724" w:rsidRDefault="00347724" w:rsidP="0001494E">
            <w:pPr>
              <w:jc w:val="center"/>
              <w:rPr>
                <w:rFonts w:ascii="Arial" w:hAnsi="Arial" w:cs="Arial"/>
                <w:b/>
                <w:bCs/>
              </w:rPr>
            </w:pPr>
            <w:r w:rsidRPr="00347724">
              <w:rPr>
                <w:rFonts w:ascii="Arial" w:hAnsi="Arial" w:cs="Arial"/>
                <w:b/>
                <w:lang w:eastAsia="ja-JP"/>
              </w:rPr>
              <w:t>I</w:t>
            </w:r>
          </w:p>
        </w:tc>
        <w:tc>
          <w:tcPr>
            <w:tcW w:w="7027" w:type="dxa"/>
            <w:shd w:val="clear" w:color="auto" w:fill="auto"/>
          </w:tcPr>
          <w:p w14:paraId="08D4F4AE" w14:textId="3E20C2ED" w:rsidR="0001494E" w:rsidRPr="0001494E" w:rsidRDefault="00D83668" w:rsidP="0001494E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PM opened the meeting;</w:t>
            </w:r>
          </w:p>
          <w:p w14:paraId="735CD887" w14:textId="46AF32DA" w:rsidR="0001494E" w:rsidRPr="00347724" w:rsidRDefault="0001494E" w:rsidP="001214D3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lang w:eastAsia="ja-JP"/>
              </w:rPr>
            </w:pPr>
            <w:r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>Agenda approved without modifications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>;</w:t>
            </w:r>
          </w:p>
          <w:p w14:paraId="6D3AD0A2" w14:textId="0CD9ECC6" w:rsidR="00347724" w:rsidRPr="00326C11" w:rsidRDefault="00347724" w:rsidP="0034772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PM mentioned that TMF was not able to join for the MSDO meeting and expressed his hope that TMF will be joining at the next face-to-face MSDO meeting.</w:t>
            </w:r>
          </w:p>
        </w:tc>
        <w:tc>
          <w:tcPr>
            <w:tcW w:w="974" w:type="dxa"/>
            <w:shd w:val="clear" w:color="auto" w:fill="auto"/>
          </w:tcPr>
          <w:p w14:paraId="0462C4A0" w14:textId="4FBEEB35" w:rsidR="0001494E" w:rsidRPr="00326C11" w:rsidRDefault="0001494E" w:rsidP="007C38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72" w:type="dxa"/>
            <w:shd w:val="clear" w:color="auto" w:fill="auto"/>
          </w:tcPr>
          <w:p w14:paraId="5C1DE5A5" w14:textId="77777777" w:rsidR="0001494E" w:rsidRPr="00326C11" w:rsidRDefault="0001494E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56CC8" w:rsidRPr="00326C11" w14:paraId="61D4DD22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4F99B6E2" w14:textId="77777777" w:rsidR="00256CC8" w:rsidRPr="00326C11" w:rsidRDefault="0001494E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eastAsia="ja-JP"/>
              </w:rPr>
              <w:t>2</w:t>
            </w:r>
          </w:p>
        </w:tc>
        <w:tc>
          <w:tcPr>
            <w:tcW w:w="663" w:type="dxa"/>
            <w:shd w:val="clear" w:color="auto" w:fill="D9D9D9"/>
            <w:vAlign w:val="center"/>
          </w:tcPr>
          <w:p w14:paraId="5709DE8F" w14:textId="77777777" w:rsidR="00256CC8" w:rsidRPr="00326C11" w:rsidRDefault="00256CC8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7027" w:type="dxa"/>
            <w:shd w:val="clear" w:color="auto" w:fill="D9D9D9"/>
          </w:tcPr>
          <w:p w14:paraId="30ABF85B" w14:textId="77777777" w:rsidR="00256CC8" w:rsidRPr="00F2330C" w:rsidRDefault="0001494E">
            <w:pPr>
              <w:rPr>
                <w:rFonts w:ascii="Arial" w:hAnsi="Arial" w:cs="Arial"/>
                <w:b/>
              </w:rPr>
            </w:pPr>
            <w:r w:rsidRPr="00F2330C">
              <w:rPr>
                <w:rFonts w:ascii="Arial" w:hAnsi="Arial" w:cs="Arial"/>
                <w:b/>
                <w:bCs/>
              </w:rPr>
              <w:t>Update on conclusions and action points of last meetings</w:t>
            </w:r>
            <w:r w:rsidRPr="00F2330C">
              <w:rPr>
                <w:rFonts w:ascii="Arial" w:hAnsi="Arial" w:cs="Arial"/>
                <w:b/>
              </w:rPr>
              <w:t xml:space="preserve"> &amp; approval of last</w:t>
            </w:r>
            <w:r w:rsidRPr="00F2330C">
              <w:rPr>
                <w:rFonts w:ascii="Arial" w:hAnsi="Arial" w:cs="Arial" w:hint="eastAsia"/>
                <w:b/>
                <w:lang w:eastAsia="ja-JP"/>
              </w:rPr>
              <w:t xml:space="preserve"> meeting</w:t>
            </w:r>
            <w:r w:rsidR="00256CC8" w:rsidRPr="00F2330C">
              <w:rPr>
                <w:rFonts w:ascii="Arial" w:hAnsi="Arial" w:cs="Arial"/>
                <w:b/>
              </w:rPr>
              <w:t xml:space="preserve"> minutes</w:t>
            </w:r>
          </w:p>
        </w:tc>
        <w:tc>
          <w:tcPr>
            <w:tcW w:w="974" w:type="dxa"/>
            <w:shd w:val="clear" w:color="auto" w:fill="D9D9D9"/>
          </w:tcPr>
          <w:p w14:paraId="50637DD2" w14:textId="6D032DF1" w:rsidR="00256CC8" w:rsidRPr="00326C11" w:rsidRDefault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/>
          </w:tcPr>
          <w:p w14:paraId="13DEB510" w14:textId="77777777" w:rsidR="00256CC8" w:rsidRPr="00326C11" w:rsidRDefault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1494E" w:rsidRPr="00326C11" w14:paraId="5510AFC3" w14:textId="77777777" w:rsidTr="00890987">
        <w:trPr>
          <w:trHeight w:val="926"/>
          <w:jc w:val="center"/>
        </w:trPr>
        <w:tc>
          <w:tcPr>
            <w:tcW w:w="530" w:type="dxa"/>
            <w:shd w:val="clear" w:color="auto" w:fill="auto"/>
          </w:tcPr>
          <w:p w14:paraId="3E3455A4" w14:textId="26C36C23" w:rsidR="0001494E" w:rsidRPr="002844D2" w:rsidRDefault="0001494E" w:rsidP="00F2330C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78C64AD1" w14:textId="77777777" w:rsidR="0001494E" w:rsidRDefault="0001494E" w:rsidP="0001494E">
            <w:pPr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326C11">
              <w:rPr>
                <w:rFonts w:ascii="Arial" w:hAnsi="Arial" w:cs="Arial"/>
                <w:b/>
                <w:bCs/>
                <w:lang w:eastAsia="ja-JP"/>
              </w:rPr>
              <w:t>I</w:t>
            </w:r>
          </w:p>
          <w:p w14:paraId="7D0E4348" w14:textId="77777777" w:rsidR="0001494E" w:rsidRPr="0001494E" w:rsidRDefault="0001494E" w:rsidP="0001494E">
            <w:pPr>
              <w:jc w:val="center"/>
              <w:rPr>
                <w:rFonts w:ascii="Arial" w:hAnsi="Arial" w:cs="Arial"/>
                <w:b/>
                <w:bCs/>
                <w:highlight w:val="green"/>
                <w:lang w:eastAsia="ja-JP"/>
              </w:rPr>
            </w:pPr>
            <w:r w:rsidRPr="0001494E">
              <w:rPr>
                <w:rFonts w:ascii="Arial" w:hAnsi="Arial" w:cs="Arial"/>
                <w:b/>
                <w:bCs/>
                <w:highlight w:val="green"/>
                <w:lang w:eastAsia="ja-JP"/>
              </w:rPr>
              <w:t>AG</w:t>
            </w:r>
          </w:p>
          <w:p w14:paraId="0FCD896D" w14:textId="77777777" w:rsidR="0001494E" w:rsidRDefault="0001494E" w:rsidP="0001494E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</w:p>
          <w:p w14:paraId="273811B3" w14:textId="5B1DE0A7" w:rsidR="00D83668" w:rsidRPr="00890987" w:rsidRDefault="00D83668" w:rsidP="0001494E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I</w:t>
            </w:r>
          </w:p>
        </w:tc>
        <w:tc>
          <w:tcPr>
            <w:tcW w:w="7027" w:type="dxa"/>
            <w:shd w:val="clear" w:color="auto" w:fill="auto"/>
          </w:tcPr>
          <w:p w14:paraId="39B4F6B4" w14:textId="77777777" w:rsidR="0001494E" w:rsidRPr="0001494E" w:rsidRDefault="0001494E" w:rsidP="0001494E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>Action items were approved without comments.</w:t>
            </w:r>
          </w:p>
          <w:p w14:paraId="09E2D83D" w14:textId="77777777" w:rsidR="00D83668" w:rsidRPr="00D83668" w:rsidRDefault="00274B42" w:rsidP="0034772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M</w:t>
            </w:r>
            <w:r w:rsidR="0001494E"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inutes of the F2F M-SDO meeting in </w:t>
            </w:r>
            <w:r w:rsidR="00F2330C">
              <w:rPr>
                <w:rFonts w:ascii="Arial" w:hAnsi="Arial" w:cs="Arial"/>
                <w:sz w:val="20"/>
                <w:szCs w:val="20"/>
                <w:lang w:val="en-GB" w:eastAsia="ja-JP"/>
              </w:rPr>
              <w:t>23</w:t>
            </w:r>
            <w:r w:rsidR="00F2330C" w:rsidRPr="00F2330C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rd</w:t>
            </w:r>
            <w:r w:rsidR="00F2330C">
              <w:rPr>
                <w:rFonts w:ascii="Arial" w:hAnsi="Arial" w:cs="Arial"/>
                <w:sz w:val="20"/>
                <w:szCs w:val="20"/>
                <w:lang w:val="en-GB" w:eastAsia="ja-JP"/>
              </w:rPr>
              <w:t>/24</w:t>
            </w:r>
            <w:r w:rsidR="00F2330C" w:rsidRPr="00F2330C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 w:rsidR="00F2330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  <w:r w:rsidR="00890987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April 2012 </w:t>
            </w:r>
            <w:r w:rsidR="0001494E"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>w</w:t>
            </w:r>
            <w:r w:rsidR="00162262">
              <w:rPr>
                <w:rFonts w:ascii="Arial" w:hAnsi="Arial" w:cs="Arial"/>
                <w:sz w:val="20"/>
                <w:szCs w:val="20"/>
                <w:lang w:val="en-GB" w:eastAsia="ja-JP"/>
              </w:rPr>
              <w:t>ere</w:t>
            </w:r>
            <w:r w:rsidR="0001494E"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approved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without changes</w:t>
            </w:r>
            <w:r w:rsidR="0001494E"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. </w:t>
            </w:r>
          </w:p>
          <w:p w14:paraId="6E691BCC" w14:textId="3E6DA7DC" w:rsidR="0001494E" w:rsidRPr="00326C11" w:rsidRDefault="00D83668" w:rsidP="00D83668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F</w:t>
            </w:r>
            <w:r w:rsidR="0001494E"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inal version is 1.0 and can be found on the </w:t>
            </w:r>
            <w:r w:rsidR="00F2330C">
              <w:rPr>
                <w:rFonts w:ascii="Arial" w:hAnsi="Arial" w:cs="Arial"/>
                <w:sz w:val="20"/>
                <w:szCs w:val="20"/>
                <w:lang w:val="en-GB" w:eastAsia="ja-JP"/>
              </w:rPr>
              <w:t>M</w:t>
            </w:r>
            <w:r w:rsidR="0001494E" w:rsidRPr="0001494E">
              <w:rPr>
                <w:rFonts w:ascii="Arial" w:hAnsi="Arial" w:cs="Arial"/>
                <w:sz w:val="20"/>
                <w:szCs w:val="20"/>
                <w:lang w:val="en-GB" w:eastAsia="ja-JP"/>
              </w:rPr>
              <w:t>SDO section of NGMN Partner Portal.</w:t>
            </w:r>
          </w:p>
        </w:tc>
        <w:tc>
          <w:tcPr>
            <w:tcW w:w="974" w:type="dxa"/>
            <w:shd w:val="clear" w:color="auto" w:fill="auto"/>
          </w:tcPr>
          <w:p w14:paraId="515C5B18" w14:textId="2E065B08" w:rsidR="0001494E" w:rsidRPr="00326C11" w:rsidRDefault="0001494E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auto"/>
          </w:tcPr>
          <w:p w14:paraId="5F1F7678" w14:textId="77777777" w:rsidR="0001494E" w:rsidRPr="00326C11" w:rsidRDefault="0001494E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29F10D86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7C33A154" w14:textId="32184A97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lang w:eastAsia="ja-JP"/>
              </w:rPr>
              <w:t>3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C11D62" w14:textId="77777777" w:rsidR="00F2330C" w:rsidRPr="00326C11" w:rsidRDefault="00F2330C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</w:tc>
        <w:tc>
          <w:tcPr>
            <w:tcW w:w="7027" w:type="dxa"/>
            <w:shd w:val="clear" w:color="auto" w:fill="D9D9D9" w:themeFill="background1" w:themeFillShade="D9"/>
          </w:tcPr>
          <w:p w14:paraId="02911AD6" w14:textId="59086D91" w:rsidR="00F2330C" w:rsidRPr="00F2330C" w:rsidRDefault="00F2330C" w:rsidP="006008CD">
            <w:pPr>
              <w:rPr>
                <w:rFonts w:ascii="Arial" w:hAnsi="Arial" w:cs="Arial"/>
                <w:b/>
                <w:color w:val="000000" w:themeColor="text1"/>
              </w:rPr>
            </w:pPr>
            <w:r w:rsidRPr="00F2330C">
              <w:rPr>
                <w:rFonts w:ascii="Arial" w:hAnsi="Arial" w:cs="Arial"/>
                <w:b/>
                <w:bCs/>
                <w:lang w:eastAsia="ja-JP"/>
              </w:rPr>
              <w:t>Status from each attending organisation (general presentation from ITU-T, ETSI, TMF, 3GPP, etc.)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14:paraId="13BF3C3E" w14:textId="3BD11BBC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 w:themeFill="background1" w:themeFillShade="D9"/>
          </w:tcPr>
          <w:p w14:paraId="2A76C85B" w14:textId="77777777" w:rsidR="00F2330C" w:rsidRPr="00326C11" w:rsidRDefault="00F2330C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</w:p>
        </w:tc>
      </w:tr>
      <w:tr w:rsidR="00F2330C" w:rsidRPr="00326C11" w14:paraId="32AF6195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1FA08594" w14:textId="2C799004" w:rsidR="00F2330C" w:rsidRPr="00341CD4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20F1272E" w14:textId="77777777" w:rsidR="00F2330C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341CD4">
              <w:rPr>
                <w:rFonts w:ascii="Arial" w:hAnsi="Arial" w:cs="Arial"/>
                <w:b/>
                <w:lang w:eastAsia="ja-JP"/>
              </w:rPr>
              <w:t>I</w:t>
            </w:r>
          </w:p>
          <w:p w14:paraId="5E78DB50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341CD4">
              <w:rPr>
                <w:rFonts w:ascii="Arial" w:hAnsi="Arial" w:cs="Arial"/>
                <w:b/>
                <w:lang w:eastAsia="ja-JP"/>
              </w:rPr>
              <w:t>I</w:t>
            </w:r>
          </w:p>
          <w:p w14:paraId="70216E5A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4D936CD4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341CD4">
              <w:rPr>
                <w:rFonts w:ascii="Arial" w:hAnsi="Arial" w:cs="Arial"/>
                <w:b/>
                <w:lang w:eastAsia="ja-JP"/>
              </w:rPr>
              <w:t>I</w:t>
            </w:r>
          </w:p>
          <w:p w14:paraId="6DC5D00E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21054692" w14:textId="6D7458BE" w:rsidR="002421F1" w:rsidRPr="002421F1" w:rsidRDefault="002421F1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2421F1">
              <w:rPr>
                <w:rFonts w:ascii="Arial" w:hAnsi="Arial" w:cs="Arial"/>
                <w:b/>
                <w:lang w:eastAsia="ja-JP"/>
              </w:rPr>
              <w:t>I</w:t>
            </w:r>
          </w:p>
          <w:p w14:paraId="627101B1" w14:textId="77777777" w:rsidR="002421F1" w:rsidRDefault="002421F1" w:rsidP="00007D04">
            <w:pPr>
              <w:jc w:val="center"/>
              <w:rPr>
                <w:rFonts w:ascii="Arial" w:hAnsi="Arial" w:cs="Arial"/>
                <w:b/>
                <w:highlight w:val="green"/>
                <w:lang w:eastAsia="ja-JP"/>
              </w:rPr>
            </w:pPr>
          </w:p>
          <w:p w14:paraId="02F36553" w14:textId="77777777" w:rsidR="00737037" w:rsidRDefault="00737037" w:rsidP="00007D04">
            <w:pPr>
              <w:jc w:val="center"/>
              <w:rPr>
                <w:rFonts w:ascii="Arial" w:hAnsi="Arial" w:cs="Arial"/>
                <w:b/>
                <w:highlight w:val="green"/>
                <w:lang w:eastAsia="ja-JP"/>
              </w:rPr>
            </w:pPr>
          </w:p>
          <w:p w14:paraId="58CB9D73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341CD4">
              <w:rPr>
                <w:rFonts w:ascii="Arial" w:hAnsi="Arial" w:cs="Arial"/>
                <w:b/>
                <w:highlight w:val="green"/>
                <w:lang w:eastAsia="ja-JP"/>
              </w:rPr>
              <w:t>AG</w:t>
            </w:r>
          </w:p>
          <w:p w14:paraId="1A7B9F20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2F6A84D5" w14:textId="77777777" w:rsidR="00341CD4" w:rsidRP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4FBA421E" w14:textId="77777777" w:rsidR="00341CD4" w:rsidRDefault="00341CD4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341CD4">
              <w:rPr>
                <w:rFonts w:ascii="Arial" w:hAnsi="Arial" w:cs="Arial"/>
                <w:b/>
                <w:highlight w:val="green"/>
                <w:lang w:eastAsia="ja-JP"/>
              </w:rPr>
              <w:t>AG</w:t>
            </w:r>
          </w:p>
          <w:p w14:paraId="55EB6994" w14:textId="433E3213" w:rsidR="00860E1F" w:rsidRDefault="00860E1F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860E1F">
              <w:rPr>
                <w:rFonts w:ascii="Arial" w:hAnsi="Arial" w:cs="Arial"/>
                <w:b/>
                <w:highlight w:val="red"/>
                <w:lang w:eastAsia="ja-JP"/>
              </w:rPr>
              <w:t>AP</w:t>
            </w:r>
          </w:p>
          <w:p w14:paraId="37874A45" w14:textId="77777777" w:rsidR="001D31B1" w:rsidRDefault="001D31B1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  <w:p w14:paraId="62FA0E61" w14:textId="16184EA0" w:rsidR="001D31B1" w:rsidRPr="00341CD4" w:rsidRDefault="001D31B1" w:rsidP="00007D04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>I</w:t>
            </w:r>
          </w:p>
        </w:tc>
        <w:tc>
          <w:tcPr>
            <w:tcW w:w="7027" w:type="dxa"/>
            <w:shd w:val="clear" w:color="auto" w:fill="auto"/>
          </w:tcPr>
          <w:p w14:paraId="0CAB10F1" w14:textId="77777777" w:rsidR="00B9162C" w:rsidRDefault="00347724" w:rsidP="0034772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347724">
              <w:rPr>
                <w:rFonts w:ascii="Arial" w:hAnsi="Arial" w:cs="Arial"/>
                <w:sz w:val="20"/>
                <w:szCs w:val="20"/>
                <w:lang w:val="en-GB" w:eastAsia="ja-JP"/>
              </w:rPr>
              <w:t>All welcomed that</w:t>
            </w:r>
            <w:r w:rsidR="00B9162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most</w:t>
            </w:r>
            <w:r w:rsidRPr="0034772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of the SDOs are present and committed to MSDO</w:t>
            </w:r>
            <w:r w:rsidR="00B9162C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; </w:t>
            </w:r>
          </w:p>
          <w:p w14:paraId="2CB0793C" w14:textId="55FB36DB" w:rsidR="00B9162C" w:rsidRDefault="00B9162C" w:rsidP="00B9162C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NGMN Office has invited via MSDO mailing list and via p</w:t>
            </w:r>
            <w:r w:rsid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ersonal email follow-up BBF, OIF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and MEF; no responses so far have been received;</w:t>
            </w:r>
          </w:p>
          <w:p w14:paraId="72623E12" w14:textId="1E9F055C" w:rsidR="00347724" w:rsidRDefault="00B9162C" w:rsidP="0034772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All </w:t>
            </w:r>
            <w:r w:rsidR="00347724" w:rsidRPr="00347724">
              <w:rPr>
                <w:rFonts w:ascii="Arial" w:hAnsi="Arial" w:cs="Arial"/>
                <w:sz w:val="20"/>
                <w:szCs w:val="20"/>
                <w:lang w:val="en-GB" w:eastAsia="ja-JP"/>
              </w:rPr>
              <w:t>discussed how to ensure that all SDOs will join the activities of the MSDO;</w:t>
            </w:r>
          </w:p>
          <w:p w14:paraId="5E1A0578" w14:textId="7195E2E1" w:rsidR="002421F1" w:rsidRDefault="002421F1" w:rsidP="0034772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3GPP presented on-going work and work-items being created in SA5 based on NGCOR requirements; </w:t>
            </w:r>
          </w:p>
          <w:p w14:paraId="738C45D9" w14:textId="091BD916" w:rsidR="00737037" w:rsidRDefault="00737037" w:rsidP="0034772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ETSI AFI presented on-going work and relationship to NGCOR project; </w:t>
            </w:r>
          </w:p>
          <w:p w14:paraId="2ABD1F75" w14:textId="7028B08F" w:rsidR="00341CD4" w:rsidRDefault="00341CD4" w:rsidP="0034772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Agreement that updated information package with updates on JWGs and MSDO (to be used for engaging SDOs and to be used at MWC 2013); JS, CT and SEF will draft updated version; </w:t>
            </w:r>
          </w:p>
          <w:p w14:paraId="2D363E62" w14:textId="77777777" w:rsidR="00860E1F" w:rsidRDefault="00715239" w:rsidP="00341CD4">
            <w:pPr>
              <w:pStyle w:val="Listenabsatz"/>
              <w:numPr>
                <w:ilvl w:val="0"/>
                <w:numId w:val="48"/>
              </w:numPr>
              <w:ind w:left="127" w:hanging="127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Agreement</w:t>
            </w:r>
            <w:r w:rsidR="00347724"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that </w:t>
            </w:r>
            <w:r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participants</w:t>
            </w:r>
            <w:r w:rsidR="00347724"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of MSDO will fo</w:t>
            </w:r>
            <w:r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llow </w:t>
            </w:r>
            <w:r w:rsidR="00347724"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up on bilateral </w:t>
            </w:r>
            <w:r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basis</w:t>
            </w:r>
            <w:r w:rsidR="00B9162C"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;</w:t>
            </w:r>
            <w:r w:rsidR="00341CD4"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</w:p>
          <w:p w14:paraId="25E56D0E" w14:textId="74E6AE93" w:rsidR="00512D6C" w:rsidRDefault="00B9162C" w:rsidP="00341CD4">
            <w:pPr>
              <w:pStyle w:val="Listenabsatz"/>
              <w:numPr>
                <w:ilvl w:val="0"/>
                <w:numId w:val="48"/>
              </w:numPr>
              <w:ind w:left="127" w:hanging="127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T</w:t>
            </w:r>
            <w:r w:rsid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B</w:t>
            </w:r>
            <w:r w:rsidR="00BC61EC">
              <w:rPr>
                <w:rFonts w:ascii="Arial" w:hAnsi="Arial" w:cs="Arial"/>
                <w:sz w:val="20"/>
                <w:szCs w:val="20"/>
                <w:lang w:val="en-GB" w:eastAsia="ja-JP"/>
              </w:rPr>
              <w:t>M</w:t>
            </w:r>
            <w:r w:rsid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  <w:r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will fol</w:t>
            </w:r>
            <w:r w:rsidR="00512D6C"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>low up with BBF</w:t>
            </w:r>
            <w:r w:rsidR="00341CD4" w:rsidRP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and OIF;</w:t>
            </w:r>
            <w:r w:rsidR="00341CD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ET will contact MEF chair; BS is asked to contact MEF;</w:t>
            </w:r>
          </w:p>
          <w:p w14:paraId="57BF2597" w14:textId="1B0F369E" w:rsidR="00F2330C" w:rsidRPr="00341CD4" w:rsidRDefault="00341CD4" w:rsidP="002421F1">
            <w:pPr>
              <w:pStyle w:val="Listenabsatz"/>
              <w:numPr>
                <w:ilvl w:val="0"/>
                <w:numId w:val="48"/>
              </w:numPr>
              <w:ind w:left="127" w:hanging="127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ETSI AFI presented status of work at 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ETSI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AFI and indicated potential project proposal for new JWG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(see also TOP 9)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.</w:t>
            </w:r>
            <w:r w:rsidRPr="00341CD4">
              <w:rPr>
                <w:rFonts w:ascii="Arial" w:hAnsi="Arial" w:cs="Arial"/>
                <w:lang w:eastAsia="ja-JP"/>
              </w:rPr>
              <w:t xml:space="preserve"> </w:t>
            </w:r>
            <w:r w:rsidR="00347724" w:rsidRPr="00341CD4">
              <w:rPr>
                <w:rFonts w:ascii="Arial" w:hAnsi="Arial" w:cs="Arial"/>
                <w:lang w:eastAsia="ja-JP"/>
              </w:rPr>
              <w:t xml:space="preserve"> </w:t>
            </w:r>
          </w:p>
        </w:tc>
        <w:tc>
          <w:tcPr>
            <w:tcW w:w="974" w:type="dxa"/>
            <w:shd w:val="clear" w:color="auto" w:fill="auto"/>
          </w:tcPr>
          <w:p w14:paraId="6021D43C" w14:textId="77777777" w:rsidR="00F2330C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0CD7F2F1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38FC5AA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4D9EFADA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70A4CD8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132D788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68346CF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5405B33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0F791DD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4A3990F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333C31F" w14:textId="77777777" w:rsidR="005C477F" w:rsidRDefault="005C477F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B11E4E0" w14:textId="50C42254" w:rsidR="005C477F" w:rsidRPr="005C477F" w:rsidRDefault="005C477F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5C477F">
              <w:rPr>
                <w:rFonts w:ascii="Arial" w:hAnsi="Arial" w:cs="Arial"/>
                <w:bCs/>
                <w:sz w:val="20"/>
              </w:rPr>
              <w:t>TB</w:t>
            </w:r>
            <w:r w:rsidR="00BC61EC">
              <w:rPr>
                <w:rFonts w:ascii="Arial" w:hAnsi="Arial" w:cs="Arial"/>
                <w:bCs/>
                <w:sz w:val="20"/>
              </w:rPr>
              <w:t>M</w:t>
            </w:r>
            <w:r w:rsidRPr="005C477F">
              <w:rPr>
                <w:rFonts w:ascii="Arial" w:hAnsi="Arial" w:cs="Arial"/>
                <w:bCs/>
                <w:sz w:val="20"/>
              </w:rPr>
              <w:t>, ET, BS</w:t>
            </w:r>
          </w:p>
        </w:tc>
        <w:tc>
          <w:tcPr>
            <w:tcW w:w="672" w:type="dxa"/>
            <w:shd w:val="clear" w:color="auto" w:fill="auto"/>
          </w:tcPr>
          <w:p w14:paraId="5B8E717B" w14:textId="77777777" w:rsidR="00F2330C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02A45ED1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76D63750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314EB88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49C875E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401D527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755AEEE3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3C8B83BC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4F499425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4C528E8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ABF217A" w14:textId="77777777" w:rsidR="00BC61EC" w:rsidRP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5886491A" w14:textId="01740CF5" w:rsidR="00BC61EC" w:rsidRPr="00326C11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F2330C" w:rsidRPr="00326C11" w14:paraId="29103F83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0D3F63A1" w14:textId="676088C5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DCA70" w14:textId="77777777" w:rsidR="00F2330C" w:rsidRPr="00326C11" w:rsidRDefault="00F2330C" w:rsidP="001D5508">
            <w:pPr>
              <w:rPr>
                <w:rFonts w:ascii="Arial" w:hAnsi="Arial" w:cs="Arial"/>
                <w:lang w:eastAsia="ja-JP"/>
              </w:rPr>
            </w:pPr>
          </w:p>
        </w:tc>
        <w:tc>
          <w:tcPr>
            <w:tcW w:w="7027" w:type="dxa"/>
            <w:shd w:val="clear" w:color="auto" w:fill="D9D9D9" w:themeFill="background1" w:themeFillShade="D9"/>
          </w:tcPr>
          <w:p w14:paraId="7EAC184E" w14:textId="04E10385" w:rsidR="00F2330C" w:rsidRPr="00F2330C" w:rsidRDefault="00F2330C" w:rsidP="006356CC">
            <w:pPr>
              <w:rPr>
                <w:rFonts w:ascii="Arial" w:hAnsi="Arial" w:cs="Arial"/>
                <w:b/>
                <w:lang w:eastAsia="ja-JP"/>
              </w:rPr>
            </w:pPr>
            <w:r w:rsidRPr="00F2330C">
              <w:rPr>
                <w:rFonts w:ascii="Arial" w:hAnsi="Arial" w:cs="Arial"/>
                <w:b/>
                <w:bCs/>
                <w:lang w:eastAsia="ja-JP"/>
              </w:rPr>
              <w:t>Status NGMN NGCOR project phase 2 – review collaboration plan with NGMN partners and SDOs on NGCOR phase 2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14:paraId="2B2D5E93" w14:textId="127682DA" w:rsidR="00F2330C" w:rsidRPr="00326C11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 w:themeFill="background1" w:themeFillShade="D9"/>
          </w:tcPr>
          <w:p w14:paraId="0691F929" w14:textId="77777777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71AB24DD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14:paraId="6F613F1B" w14:textId="3F1C3EBD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FFFFFF" w:themeFill="background1"/>
          </w:tcPr>
          <w:p w14:paraId="4B32EA08" w14:textId="77777777" w:rsidR="00F2330C" w:rsidRPr="001D31B1" w:rsidRDefault="001D31B1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1D31B1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05CCCAF6" w14:textId="77777777" w:rsidR="001D31B1" w:rsidRDefault="001D31B1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1D31B1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1C9301FB" w14:textId="77777777" w:rsidR="00860E1F" w:rsidRDefault="00860E1F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3BE820F" w14:textId="77777777" w:rsidR="00606767" w:rsidRDefault="00606767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red"/>
                <w:lang w:eastAsia="ja-JP"/>
              </w:rPr>
            </w:pPr>
          </w:p>
          <w:p w14:paraId="00BEE9B2" w14:textId="4EBFC004" w:rsidR="00860E1F" w:rsidRPr="00326C11" w:rsidRDefault="00860E1F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  <w:r w:rsidRPr="00860E1F">
              <w:rPr>
                <w:rFonts w:ascii="Arial" w:hAnsi="Arial" w:cs="Arial"/>
                <w:b/>
                <w:bCs/>
                <w:sz w:val="20"/>
                <w:szCs w:val="28"/>
                <w:highlight w:val="red"/>
                <w:lang w:eastAsia="ja-JP"/>
              </w:rPr>
              <w:t>AP</w:t>
            </w:r>
          </w:p>
        </w:tc>
        <w:tc>
          <w:tcPr>
            <w:tcW w:w="7027" w:type="dxa"/>
            <w:shd w:val="clear" w:color="auto" w:fill="FFFFFF" w:themeFill="background1"/>
          </w:tcPr>
          <w:p w14:paraId="33F7BB36" w14:textId="4FA26BB6" w:rsidR="00F2330C" w:rsidRDefault="001D31B1" w:rsidP="001D31B1">
            <w:pPr>
              <w:pStyle w:val="Listenabsatz"/>
              <w:numPr>
                <w:ilvl w:val="0"/>
                <w:numId w:val="49"/>
              </w:numPr>
              <w:ind w:left="127" w:hanging="127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KM</w:t>
            </w:r>
            <w:r w:rsidRPr="001D31B1">
              <w:rPr>
                <w:rFonts w:ascii="Arial" w:hAnsi="Arial" w:cs="Arial"/>
                <w:sz w:val="20"/>
                <w:szCs w:val="20"/>
                <w:lang w:eastAsia="ja-JP"/>
              </w:rPr>
              <w:t xml:space="preserve"> presented status of NGCOR project phase 2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;</w:t>
            </w:r>
          </w:p>
          <w:p w14:paraId="2986F9D0" w14:textId="0262B39A" w:rsidR="00860E1F" w:rsidRPr="00860E1F" w:rsidRDefault="001D31B1" w:rsidP="001D31B1">
            <w:pPr>
              <w:pStyle w:val="Listenabsatz"/>
              <w:numPr>
                <w:ilvl w:val="0"/>
                <w:numId w:val="49"/>
              </w:numPr>
              <w:ind w:left="127" w:hanging="127"/>
              <w:rPr>
                <w:rFonts w:ascii="Arial" w:hAnsi="Arial" w:cs="Arial"/>
                <w:lang w:eastAsia="ja-JP"/>
              </w:rPr>
            </w:pPr>
            <w:r w:rsidRPr="001D31B1">
              <w:rPr>
                <w:rFonts w:ascii="Arial" w:hAnsi="Arial" w:cs="Arial"/>
                <w:sz w:val="20"/>
                <w:szCs w:val="20"/>
                <w:lang w:eastAsia="ja-JP"/>
              </w:rPr>
              <w:t xml:space="preserve">Agreement that information on related work in SA5 and all other SDOs shall be added to the information overview; </w:t>
            </w:r>
            <w:r w:rsidR="00606767">
              <w:rPr>
                <w:rFonts w:ascii="Arial" w:hAnsi="Arial" w:cs="Arial"/>
                <w:sz w:val="20"/>
                <w:szCs w:val="20"/>
                <w:lang w:eastAsia="ja-JP"/>
              </w:rPr>
              <w:t>this refers primarily to major milestones (</w:t>
            </w:r>
            <w:r w:rsidR="00E8259C">
              <w:rPr>
                <w:rFonts w:ascii="Arial" w:hAnsi="Arial" w:cs="Arial"/>
                <w:sz w:val="20"/>
                <w:szCs w:val="20"/>
                <w:lang w:eastAsia="ja-JP"/>
              </w:rPr>
              <w:t xml:space="preserve">3GPP </w:t>
            </w:r>
            <w:r w:rsidR="00606767">
              <w:rPr>
                <w:rFonts w:ascii="Arial" w:hAnsi="Arial" w:cs="Arial"/>
                <w:sz w:val="20"/>
                <w:szCs w:val="20"/>
                <w:lang w:eastAsia="ja-JP"/>
              </w:rPr>
              <w:t>SA #</w:t>
            </w:r>
            <w:r w:rsidR="00E8259C">
              <w:rPr>
                <w:rFonts w:ascii="Arial" w:hAnsi="Arial" w:cs="Arial"/>
                <w:sz w:val="20"/>
                <w:szCs w:val="20"/>
                <w:lang w:eastAsia="ja-JP"/>
              </w:rPr>
              <w:t xml:space="preserve">60 …SA #65) </w:t>
            </w:r>
            <w:r w:rsidR="00606767">
              <w:rPr>
                <w:rFonts w:ascii="Arial" w:hAnsi="Arial" w:cs="Arial"/>
                <w:sz w:val="20"/>
                <w:szCs w:val="20"/>
                <w:lang w:eastAsia="ja-JP"/>
              </w:rPr>
              <w:t>as reported by CT</w:t>
            </w:r>
            <w:r w:rsidR="00E8259C">
              <w:rPr>
                <w:rFonts w:ascii="Arial" w:hAnsi="Arial" w:cs="Arial"/>
                <w:sz w:val="20"/>
                <w:szCs w:val="20"/>
                <w:lang w:eastAsia="ja-JP"/>
              </w:rPr>
              <w:t>.</w:t>
            </w:r>
          </w:p>
          <w:p w14:paraId="47147398" w14:textId="31AF0E16" w:rsidR="001D31B1" w:rsidRPr="001D31B1" w:rsidRDefault="001D31B1" w:rsidP="002421F1">
            <w:pPr>
              <w:pStyle w:val="Listenabsatz"/>
              <w:numPr>
                <w:ilvl w:val="0"/>
                <w:numId w:val="49"/>
              </w:numPr>
              <w:ind w:left="127" w:hanging="127"/>
              <w:rPr>
                <w:rFonts w:ascii="Arial" w:hAnsi="Arial" w:cs="Arial"/>
                <w:lang w:eastAsia="ja-JP"/>
              </w:rPr>
            </w:pPr>
            <w:r w:rsidRPr="001D31B1">
              <w:rPr>
                <w:rFonts w:ascii="Arial" w:hAnsi="Arial" w:cs="Arial"/>
                <w:sz w:val="20"/>
                <w:szCs w:val="20"/>
                <w:lang w:eastAsia="ja-JP"/>
              </w:rPr>
              <w:t>NGMN Office will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 ask participating SDOs for their input</w:t>
            </w:r>
            <w:r w:rsidR="00860E1F">
              <w:rPr>
                <w:rFonts w:ascii="Arial" w:hAnsi="Arial" w:cs="Arial"/>
                <w:sz w:val="20"/>
                <w:szCs w:val="20"/>
                <w:lang w:eastAsia="ja-JP"/>
              </w:rPr>
              <w:t xml:space="preserve"> and status of work with relation to NGCOR project.</w:t>
            </w:r>
          </w:p>
        </w:tc>
        <w:tc>
          <w:tcPr>
            <w:tcW w:w="974" w:type="dxa"/>
            <w:shd w:val="clear" w:color="auto" w:fill="FFFFFF" w:themeFill="background1"/>
          </w:tcPr>
          <w:p w14:paraId="2049B280" w14:textId="77777777" w:rsidR="005C477F" w:rsidRDefault="005C477F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4651A500" w14:textId="77777777" w:rsidR="005C477F" w:rsidRDefault="005C477F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4533DC4C" w14:textId="77777777" w:rsidR="005C477F" w:rsidRDefault="005C477F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3E903205" w14:textId="77777777" w:rsidR="00606767" w:rsidRDefault="00606767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3883229E" w14:textId="398F3FB2" w:rsidR="00F2330C" w:rsidRPr="005C477F" w:rsidRDefault="005C477F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lang w:eastAsia="ja-JP"/>
              </w:rPr>
              <w:t>NGMN</w:t>
            </w:r>
          </w:p>
        </w:tc>
        <w:tc>
          <w:tcPr>
            <w:tcW w:w="672" w:type="dxa"/>
            <w:shd w:val="clear" w:color="auto" w:fill="FFFFFF" w:themeFill="background1"/>
          </w:tcPr>
          <w:p w14:paraId="5C21B8FE" w14:textId="77777777" w:rsidR="00F2330C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4C2C5A3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0F24C999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3CDBC8FA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19D3E955" w14:textId="11569BB9" w:rsidR="00BC61EC" w:rsidRP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F2330C" w:rsidRPr="00326C11" w14:paraId="6F91459F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4DB21AF6" w14:textId="7B4907B3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5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44C11FC4" w14:textId="77777777" w:rsidR="00F2330C" w:rsidRPr="00326C11" w:rsidRDefault="00F2330C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7027" w:type="dxa"/>
            <w:shd w:val="clear" w:color="auto" w:fill="D9D9D9" w:themeFill="background1" w:themeFillShade="D9"/>
          </w:tcPr>
          <w:p w14:paraId="3FEC7839" w14:textId="221966F2" w:rsidR="00F2330C" w:rsidRPr="00F2330C" w:rsidRDefault="00F2330C" w:rsidP="00256CC8">
            <w:pPr>
              <w:rPr>
                <w:rFonts w:ascii="Arial" w:hAnsi="Arial" w:cs="Arial"/>
                <w:b/>
                <w:lang w:eastAsia="ja-JP"/>
              </w:rPr>
            </w:pPr>
            <w:r w:rsidRPr="00F2330C">
              <w:rPr>
                <w:rFonts w:ascii="Arial" w:hAnsi="Arial" w:cs="Arial"/>
                <w:b/>
                <w:bCs/>
                <w:lang w:eastAsia="ja-JP"/>
              </w:rPr>
              <w:t>NGCOR Showcase in Barcelona at MWC 2013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14:paraId="6DCCEA43" w14:textId="30ABB1EA" w:rsidR="00F2330C" w:rsidRPr="00326C11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 w:themeFill="background1" w:themeFillShade="D9"/>
          </w:tcPr>
          <w:p w14:paraId="6943F816" w14:textId="77777777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0839DFAE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3328D89A" w14:textId="0B011EA6" w:rsidR="00F2330C" w:rsidRPr="00326C11" w:rsidRDefault="00F2330C" w:rsidP="00090BD0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029CC0FB" w14:textId="40C1C0D7" w:rsidR="00F2330C" w:rsidRPr="00860E1F" w:rsidRDefault="00860E1F" w:rsidP="00860E1F">
            <w:pPr>
              <w:pStyle w:val="PSIStandard"/>
              <w:tabs>
                <w:tab w:val="left" w:pos="188"/>
                <w:tab w:val="center" w:pos="261"/>
              </w:tabs>
              <w:spacing w:line="240" w:lineRule="auto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eastAsia="ja-JP"/>
              </w:rPr>
              <w:tab/>
            </w:r>
            <w:r w:rsidRPr="00860E1F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ab/>
              <w:t>I</w:t>
            </w:r>
          </w:p>
          <w:p w14:paraId="7D227DEA" w14:textId="77777777" w:rsidR="00860E1F" w:rsidRP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860E1F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197F2392" w14:textId="77777777" w:rsid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A7D7B23" w14:textId="77777777" w:rsid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AE9AC5C" w14:textId="77777777" w:rsidR="00860E1F" w:rsidRP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4079BDDA" w14:textId="77777777" w:rsid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</w:p>
          <w:p w14:paraId="197536F5" w14:textId="77777777" w:rsid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</w:p>
          <w:p w14:paraId="054A9F48" w14:textId="77777777" w:rsidR="00BA0A87" w:rsidRDefault="00BA0A87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</w:p>
          <w:p w14:paraId="397149C0" w14:textId="406DF3B2" w:rsidR="00040D9B" w:rsidRDefault="00040D9B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15CEFA88" w14:textId="77777777" w:rsidR="00040D9B" w:rsidRDefault="00040D9B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</w:p>
          <w:p w14:paraId="4A2726B0" w14:textId="77777777" w:rsidR="00040D9B" w:rsidRDefault="00040D9B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</w:pPr>
          </w:p>
          <w:p w14:paraId="25610FB0" w14:textId="77777777" w:rsid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860E1F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17A39195" w14:textId="77777777" w:rsidR="00860E1F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466F5194" w14:textId="7914AEE8" w:rsidR="00860E1F" w:rsidRPr="00326C11" w:rsidRDefault="00860E1F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  <w:r w:rsidRPr="00860E1F">
              <w:rPr>
                <w:rFonts w:ascii="Arial" w:hAnsi="Arial" w:cs="Arial"/>
                <w:b/>
                <w:bCs/>
                <w:sz w:val="20"/>
                <w:szCs w:val="28"/>
                <w:highlight w:val="red"/>
                <w:lang w:eastAsia="ja-JP"/>
              </w:rPr>
              <w:t>AP</w:t>
            </w:r>
          </w:p>
        </w:tc>
        <w:tc>
          <w:tcPr>
            <w:tcW w:w="7027" w:type="dxa"/>
            <w:shd w:val="clear" w:color="auto" w:fill="auto"/>
          </w:tcPr>
          <w:p w14:paraId="4AB03473" w14:textId="223C8BB8" w:rsidR="001D31B1" w:rsidRDefault="001D31B1" w:rsidP="00FE0E5F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MM presented outline and preparations for showcase at MWC 2013;</w:t>
            </w:r>
          </w:p>
          <w:p w14:paraId="4F4BDB40" w14:textId="6E764829" w:rsidR="00F2330C" w:rsidRDefault="001D31B1" w:rsidP="00FE0E5F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Participation confirmed from 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NGMN,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5 operators 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(DTAG, Orange, Telecom Italia, Telefonica, </w:t>
            </w:r>
            <w:proofErr w:type="spellStart"/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>TeliaSonera</w:t>
            </w:r>
            <w:proofErr w:type="spellEnd"/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and 3 vendors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Comarch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Infovista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, Orchestral Networks);</w:t>
            </w:r>
          </w:p>
          <w:p w14:paraId="1B2C06B7" w14:textId="77777777" w:rsidR="00860E1F" w:rsidRDefault="00860E1F" w:rsidP="00FE0E5F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3GPP expressed that showcase takes a good direction and that is of value to show what JWGs have produced; time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my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be too short for preparation;</w:t>
            </w:r>
          </w:p>
          <w:p w14:paraId="511DE565" w14:textId="77777777" w:rsidR="00040D9B" w:rsidRDefault="00860E1F" w:rsidP="00860E1F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>ETSI highlighted that showcase should be based on facts and should also demonstrate the MSDO partnership;</w:t>
            </w:r>
            <w:r w:rsidR="00040D9B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</w:p>
          <w:p w14:paraId="6637EC9F" w14:textId="5290BDD2" w:rsidR="00860E1F" w:rsidRPr="00860E1F" w:rsidRDefault="00040D9B" w:rsidP="00860E1F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Agreement that showcase is of high value for NGCOR work and the related activities of SDOs; it should be ensured that the right ownership of JWGs (3GPP &amp; TMF) is indicated;</w:t>
            </w:r>
          </w:p>
          <w:p w14:paraId="4A3EA43F" w14:textId="0C63C4D0" w:rsidR="00860E1F" w:rsidRDefault="001D31B1" w:rsidP="00FE0E5F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Agreement that MWC showcase shall 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be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used for presentation of MSDO activity</w:t>
            </w:r>
            <w:r w:rsidR="00737037">
              <w:rPr>
                <w:rFonts w:ascii="Arial" w:hAnsi="Arial" w:cs="Arial"/>
                <w:sz w:val="20"/>
                <w:szCs w:val="20"/>
                <w:lang w:val="en-GB" w:eastAsia="ja-JP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e.g. flyer with all logos of SDOs participating</w:t>
            </w:r>
            <w:r w:rsidR="00860E1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in MSDO; </w:t>
            </w:r>
          </w:p>
          <w:p w14:paraId="79A0FA17" w14:textId="23BC2ECC" w:rsidR="001D31B1" w:rsidRPr="00860E1F" w:rsidRDefault="00860E1F" w:rsidP="002421F1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NGMN Office to clarify log</w:t>
            </w:r>
            <w:r w:rsidR="001D31B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o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usage rights.</w:t>
            </w:r>
          </w:p>
        </w:tc>
        <w:tc>
          <w:tcPr>
            <w:tcW w:w="974" w:type="dxa"/>
            <w:shd w:val="clear" w:color="auto" w:fill="auto"/>
          </w:tcPr>
          <w:p w14:paraId="7E02FF7C" w14:textId="77777777" w:rsidR="00F2330C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4103EC4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0E44D5D3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45D53599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F761563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01F3289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7E274C2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5A5F8C9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B462DB5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3E5447CE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42537584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6D00DF7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3775CC76" w14:textId="77777777" w:rsidR="002421F1" w:rsidRPr="002421F1" w:rsidRDefault="002421F1" w:rsidP="002421F1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FA73F50" w14:textId="31FC181A" w:rsidR="002421F1" w:rsidRPr="00326C11" w:rsidRDefault="005C477F" w:rsidP="002421F1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NGMN </w:t>
            </w:r>
          </w:p>
        </w:tc>
        <w:tc>
          <w:tcPr>
            <w:tcW w:w="672" w:type="dxa"/>
            <w:shd w:val="clear" w:color="auto" w:fill="auto"/>
          </w:tcPr>
          <w:p w14:paraId="42A0B0F8" w14:textId="77777777" w:rsidR="00F2330C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9B1ECBE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9D3F5EA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438DD106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3298A3CE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4D0DA66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7B57363F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BC8FBC2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486F1878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90A8903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543714A0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01F247A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5C73ACF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3E34BCC0" w14:textId="6727CC8C" w:rsidR="00BC61EC" w:rsidRP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</w:tbl>
    <w:p w14:paraId="046C8EBB" w14:textId="34836838" w:rsidR="00F25CA1" w:rsidRDefault="00F25CA1">
      <w:pPr>
        <w:jc w:val="center"/>
      </w:pP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3"/>
        <w:gridCol w:w="7025"/>
        <w:gridCol w:w="974"/>
        <w:gridCol w:w="674"/>
      </w:tblGrid>
      <w:tr w:rsidR="00F2330C" w:rsidRPr="00326C11" w14:paraId="16FC8AB7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422A92E4" w14:textId="64935D3B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6</w:t>
            </w:r>
          </w:p>
        </w:tc>
        <w:tc>
          <w:tcPr>
            <w:tcW w:w="663" w:type="dxa"/>
            <w:shd w:val="clear" w:color="auto" w:fill="D9D9D9"/>
          </w:tcPr>
          <w:p w14:paraId="7652066C" w14:textId="77777777" w:rsidR="00F2330C" w:rsidRPr="00326C11" w:rsidRDefault="00F2330C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7027" w:type="dxa"/>
            <w:shd w:val="clear" w:color="auto" w:fill="D9D9D9"/>
          </w:tcPr>
          <w:p w14:paraId="43CD5605" w14:textId="78F4D552" w:rsidR="00F2330C" w:rsidRPr="00F2330C" w:rsidRDefault="00F2330C" w:rsidP="00256CC8">
            <w:pPr>
              <w:rPr>
                <w:rFonts w:ascii="Arial" w:hAnsi="Arial" w:cs="Arial"/>
                <w:b/>
                <w:color w:val="000000" w:themeColor="text1"/>
                <w:lang w:eastAsia="ja-JP"/>
              </w:rPr>
            </w:pPr>
            <w:r w:rsidRPr="00F2330C">
              <w:rPr>
                <w:rFonts w:ascii="Arial" w:hAnsi="Arial" w:cs="Arial"/>
                <w:b/>
                <w:bCs/>
                <w:lang w:eastAsia="ja-JP"/>
              </w:rPr>
              <w:t>Status 3GPP/TMF JWGs (FMH and RMA) - progress, issues</w:t>
            </w:r>
          </w:p>
        </w:tc>
        <w:tc>
          <w:tcPr>
            <w:tcW w:w="974" w:type="dxa"/>
            <w:shd w:val="clear" w:color="auto" w:fill="D9D9D9"/>
          </w:tcPr>
          <w:p w14:paraId="3769D02A" w14:textId="6EB97048" w:rsidR="00F2330C" w:rsidRPr="00326C11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/>
          </w:tcPr>
          <w:p w14:paraId="7163A6A2" w14:textId="77777777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2B15A448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14:paraId="71625DAD" w14:textId="55929451" w:rsidR="00F2330C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FFFFFF" w:themeFill="background1"/>
          </w:tcPr>
          <w:p w14:paraId="65B0B5D3" w14:textId="61EEE936" w:rsidR="00F2330C" w:rsidRPr="002421F1" w:rsidRDefault="002421F1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 w:rsidRPr="002421F1">
              <w:rPr>
                <w:rFonts w:ascii="Arial" w:hAnsi="Arial" w:cs="Arial"/>
                <w:b/>
                <w:bCs/>
                <w:sz w:val="20"/>
                <w:lang w:eastAsia="ja-JP"/>
              </w:rPr>
              <w:t>I</w:t>
            </w:r>
          </w:p>
        </w:tc>
        <w:tc>
          <w:tcPr>
            <w:tcW w:w="7027" w:type="dxa"/>
            <w:shd w:val="clear" w:color="auto" w:fill="FFFFFF" w:themeFill="background1"/>
          </w:tcPr>
          <w:p w14:paraId="473C42C8" w14:textId="4C6521C9" w:rsidR="002421F1" w:rsidRPr="00040D9B" w:rsidRDefault="00040D9B" w:rsidP="00D83668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JSch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 presented briefly the </w:t>
            </w:r>
            <w:r w:rsidR="00F25CA1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status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 of </w:t>
            </w:r>
            <w:r w:rsidR="00D83668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the 3GPP &amp; TMF JWGs.</w:t>
            </w:r>
            <w:r w:rsidR="002421F1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974" w:type="dxa"/>
            <w:shd w:val="clear" w:color="auto" w:fill="FFFFFF" w:themeFill="background1"/>
          </w:tcPr>
          <w:p w14:paraId="6DDAD868" w14:textId="77777777" w:rsidR="00F2330C" w:rsidRPr="00326C11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FFFFFF" w:themeFill="background1"/>
          </w:tcPr>
          <w:p w14:paraId="7FAD013E" w14:textId="77777777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7F854535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784C2243" w14:textId="3218A095" w:rsidR="00F2330C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7</w:t>
            </w:r>
          </w:p>
        </w:tc>
        <w:tc>
          <w:tcPr>
            <w:tcW w:w="663" w:type="dxa"/>
            <w:shd w:val="clear" w:color="auto" w:fill="D9D9D9"/>
          </w:tcPr>
          <w:p w14:paraId="1BCB68D1" w14:textId="77777777" w:rsidR="00F2330C" w:rsidRPr="00326C11" w:rsidRDefault="00F2330C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7027" w:type="dxa"/>
            <w:shd w:val="clear" w:color="auto" w:fill="D9D9D9"/>
          </w:tcPr>
          <w:p w14:paraId="6580D2CB" w14:textId="15E91585" w:rsidR="00F2330C" w:rsidRPr="002406E5" w:rsidRDefault="002406E5" w:rsidP="00F2330C">
            <w:pPr>
              <w:rPr>
                <w:rFonts w:ascii="Arial" w:hAnsi="Arial" w:cs="Arial"/>
                <w:b/>
                <w:color w:val="000000" w:themeColor="text1"/>
                <w:lang w:eastAsia="ja-JP"/>
              </w:rPr>
            </w:pPr>
            <w:r w:rsidRPr="002406E5">
              <w:rPr>
                <w:rFonts w:ascii="Arial" w:hAnsi="Arial" w:cs="Arial"/>
                <w:b/>
                <w:bCs/>
                <w:lang w:eastAsia="ja-JP"/>
              </w:rPr>
              <w:t>Status update on M-SDO JWG activity on Converged PM</w:t>
            </w:r>
          </w:p>
        </w:tc>
        <w:tc>
          <w:tcPr>
            <w:tcW w:w="974" w:type="dxa"/>
            <w:shd w:val="clear" w:color="auto" w:fill="D9D9D9"/>
          </w:tcPr>
          <w:p w14:paraId="1A23B0C8" w14:textId="5E0D3AE5" w:rsidR="00F2330C" w:rsidRPr="002844D2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/>
          </w:tcPr>
          <w:p w14:paraId="6641A5DF" w14:textId="77777777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3C9E1EB0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14:paraId="36BD035B" w14:textId="2609603E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63" w:type="dxa"/>
            <w:shd w:val="clear" w:color="auto" w:fill="auto"/>
          </w:tcPr>
          <w:p w14:paraId="6BAE78CD" w14:textId="77777777" w:rsidR="00F2330C" w:rsidRPr="002421F1" w:rsidRDefault="002421F1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2421F1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5976F3F8" w14:textId="77777777" w:rsidR="002421F1" w:rsidRPr="002421F1" w:rsidRDefault="002421F1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2421F1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437A67EE" w14:textId="77777777" w:rsidR="002421F1" w:rsidRPr="002421F1" w:rsidRDefault="002421F1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4E8314F" w14:textId="49F1F272" w:rsidR="002421F1" w:rsidRPr="00326C11" w:rsidRDefault="002421F1" w:rsidP="00FE0E5F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  <w:r w:rsidRPr="002421F1">
              <w:rPr>
                <w:rFonts w:ascii="Arial" w:hAnsi="Arial" w:cs="Arial"/>
                <w:b/>
                <w:bCs/>
                <w:sz w:val="20"/>
                <w:szCs w:val="28"/>
                <w:highlight w:val="red"/>
                <w:lang w:eastAsia="ja-JP"/>
              </w:rPr>
              <w:t>AP</w:t>
            </w:r>
          </w:p>
        </w:tc>
        <w:tc>
          <w:tcPr>
            <w:tcW w:w="7027" w:type="dxa"/>
            <w:shd w:val="clear" w:color="auto" w:fill="auto"/>
          </w:tcPr>
          <w:p w14:paraId="63AE21D7" w14:textId="77777777" w:rsidR="002421F1" w:rsidRDefault="00F25CA1" w:rsidP="002421F1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</w:pPr>
            <w:r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CT presented </w:t>
            </w:r>
            <w:r w:rsidR="002421F1"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>status</w:t>
            </w:r>
            <w:r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of JWG on Converged </w:t>
            </w:r>
            <w:r w:rsidR="002421F1"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>Management</w:t>
            </w:r>
            <w:r w:rsidR="002421F1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 </w:t>
            </w:r>
          </w:p>
          <w:p w14:paraId="3A4D8DFF" w14:textId="662922AD" w:rsidR="002421F1" w:rsidRDefault="002421F1" w:rsidP="002421F1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All documents are stored on ETSI server; regular exchange with NGCOR; main participants will be NGMN, 3GPP and TMF;</w:t>
            </w:r>
          </w:p>
          <w:p w14:paraId="1E0AF82A" w14:textId="5A3B9CE7" w:rsidR="00F2330C" w:rsidRPr="002421F1" w:rsidRDefault="002421F1" w:rsidP="002421F1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Request to all </w:t>
            </w:r>
            <w:r w:rsidR="005C477F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SDOs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to av</w:t>
            </w:r>
            <w:r w:rsidR="005C477F"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oid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development of new solutions in other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>organisations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ja-JP"/>
              </w:rPr>
              <w:t xml:space="preserve"> on same subject.</w:t>
            </w:r>
          </w:p>
        </w:tc>
        <w:tc>
          <w:tcPr>
            <w:tcW w:w="974" w:type="dxa"/>
            <w:shd w:val="clear" w:color="auto" w:fill="auto"/>
          </w:tcPr>
          <w:p w14:paraId="594783CC" w14:textId="77777777" w:rsidR="00F2330C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2797FBFB" w14:textId="77777777" w:rsidR="002421F1" w:rsidRDefault="002421F1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0CAAA1FB" w14:textId="77777777" w:rsidR="002421F1" w:rsidRPr="002421F1" w:rsidRDefault="002421F1" w:rsidP="002421F1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25DF1AB5" w14:textId="4EF8ACE5" w:rsidR="002421F1" w:rsidRPr="00326C11" w:rsidRDefault="005C477F" w:rsidP="002421F1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NGMN</w:t>
            </w:r>
          </w:p>
        </w:tc>
        <w:tc>
          <w:tcPr>
            <w:tcW w:w="672" w:type="dxa"/>
            <w:shd w:val="clear" w:color="auto" w:fill="auto"/>
          </w:tcPr>
          <w:p w14:paraId="7CDEFD48" w14:textId="77777777" w:rsidR="00F2330C" w:rsidRDefault="00F2330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11A7BEFA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B562E32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  <w:p w14:paraId="643728E7" w14:textId="3328FFC2" w:rsidR="00BC61EC" w:rsidRP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  <w:p w14:paraId="7B10551C" w14:textId="77777777" w:rsidR="00BC61EC" w:rsidRPr="00326C11" w:rsidRDefault="00BC61EC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2330C" w:rsidRPr="00326C11" w14:paraId="455D420E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190C282C" w14:textId="31674202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8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026DD87C" w14:textId="77777777" w:rsidR="00F2330C" w:rsidRPr="00326C11" w:rsidRDefault="00F2330C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7027" w:type="dxa"/>
            <w:shd w:val="clear" w:color="auto" w:fill="D9D9D9" w:themeFill="background1" w:themeFillShade="D9"/>
          </w:tcPr>
          <w:p w14:paraId="4B16BEE0" w14:textId="26AEA32C" w:rsidR="00F2330C" w:rsidRPr="00F2330C" w:rsidRDefault="00F2330C" w:rsidP="00256CC8">
            <w:pPr>
              <w:rPr>
                <w:rFonts w:ascii="Arial" w:hAnsi="Arial" w:cs="Arial"/>
                <w:b/>
                <w:color w:val="000000" w:themeColor="text1"/>
                <w:lang w:eastAsia="ja-JP"/>
              </w:rPr>
            </w:pPr>
            <w:r w:rsidRPr="00F2330C">
              <w:rPr>
                <w:rFonts w:ascii="Arial" w:hAnsi="Arial" w:cs="Arial"/>
                <w:b/>
                <w:bCs/>
                <w:lang w:eastAsia="ja-JP"/>
              </w:rPr>
              <w:t>Status update on M-SDO JWG activity on Modelling phase 2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14:paraId="42A56933" w14:textId="207EDF2F" w:rsidR="00F2330C" w:rsidRPr="00326C11" w:rsidRDefault="00F2330C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 w:themeFill="background1" w:themeFillShade="D9"/>
          </w:tcPr>
          <w:p w14:paraId="5EC1A17E" w14:textId="77777777" w:rsidR="00F2330C" w:rsidRPr="00326C11" w:rsidRDefault="00F2330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F2330C" w:rsidRPr="00326C11" w14:paraId="580F7456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25BBE06A" w14:textId="043443E9" w:rsidR="00F2330C" w:rsidRPr="00326C11" w:rsidRDefault="00F2330C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0FB9A896" w14:textId="77777777" w:rsidR="00F2330C" w:rsidRPr="005C477F" w:rsidRDefault="002421F1" w:rsidP="002421F1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5C477F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44C6D467" w14:textId="60853B70" w:rsidR="005C477F" w:rsidRPr="00326C11" w:rsidRDefault="005C477F" w:rsidP="002421F1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  <w:r w:rsidRPr="005C477F">
              <w:rPr>
                <w:rFonts w:ascii="Arial" w:hAnsi="Arial" w:cs="Arial"/>
                <w:b/>
                <w:bCs/>
                <w:sz w:val="20"/>
                <w:szCs w:val="28"/>
                <w:highlight w:val="red"/>
                <w:lang w:eastAsia="ja-JP"/>
              </w:rPr>
              <w:t>AP</w:t>
            </w:r>
          </w:p>
        </w:tc>
        <w:tc>
          <w:tcPr>
            <w:tcW w:w="7027" w:type="dxa"/>
            <w:shd w:val="clear" w:color="auto" w:fill="auto"/>
          </w:tcPr>
          <w:p w14:paraId="2575A8BE" w14:textId="77777777" w:rsidR="00F2330C" w:rsidRDefault="002421F1" w:rsidP="002421F1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JSch</w:t>
            </w:r>
            <w:proofErr w:type="spellEnd"/>
            <w:r w:rsidRPr="002421F1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presented status of JWG on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Modelling Phase 2;</w:t>
            </w:r>
          </w:p>
          <w:p w14:paraId="4581C199" w14:textId="0143D4BA" w:rsidR="002421F1" w:rsidRPr="005C477F" w:rsidRDefault="005C477F" w:rsidP="00D83668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Call for experts</w:t>
            </w:r>
            <w:r w:rsidR="00D83668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to support JWG activities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, in particular from TMF.</w:t>
            </w:r>
          </w:p>
        </w:tc>
        <w:tc>
          <w:tcPr>
            <w:tcW w:w="974" w:type="dxa"/>
            <w:shd w:val="clear" w:color="auto" w:fill="auto"/>
          </w:tcPr>
          <w:p w14:paraId="0560369D" w14:textId="77777777" w:rsidR="005C477F" w:rsidRDefault="005C477F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  <w:p w14:paraId="1DECD643" w14:textId="740047DF" w:rsidR="00F2330C" w:rsidRPr="005C477F" w:rsidRDefault="005C477F" w:rsidP="005C477F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5C477F">
              <w:rPr>
                <w:rFonts w:ascii="Arial" w:hAnsi="Arial" w:cs="Arial"/>
                <w:bCs/>
                <w:sz w:val="20"/>
              </w:rPr>
              <w:t>BS</w:t>
            </w:r>
            <w:r w:rsidR="00737037">
              <w:rPr>
                <w:rFonts w:ascii="Arial" w:hAnsi="Arial" w:cs="Arial"/>
                <w:bCs/>
                <w:sz w:val="20"/>
              </w:rPr>
              <w:t>/TMF</w:t>
            </w:r>
          </w:p>
        </w:tc>
        <w:tc>
          <w:tcPr>
            <w:tcW w:w="672" w:type="dxa"/>
            <w:shd w:val="clear" w:color="auto" w:fill="auto"/>
          </w:tcPr>
          <w:p w14:paraId="46E88726" w14:textId="77777777" w:rsidR="00F2330C" w:rsidRDefault="00F2330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21E48D5A" w14:textId="61959631" w:rsidR="00BC61EC" w:rsidRPr="00326C11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2406E5" w:rsidRPr="00326C11" w14:paraId="21B7E4A2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63EEDB63" w14:textId="2DD7389F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9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5D633E21" w14:textId="77777777" w:rsidR="002406E5" w:rsidRPr="00326C11" w:rsidRDefault="002406E5" w:rsidP="003B3344">
            <w:pPr>
              <w:pStyle w:val="PSIStandard"/>
              <w:spacing w:line="240" w:lineRule="auto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7027" w:type="dxa"/>
            <w:shd w:val="clear" w:color="auto" w:fill="D9D9D9" w:themeFill="background1" w:themeFillShade="D9"/>
          </w:tcPr>
          <w:p w14:paraId="435357AC" w14:textId="3661ACF0" w:rsidR="002406E5" w:rsidRPr="002406E5" w:rsidRDefault="002406E5" w:rsidP="006D32D1">
            <w:pPr>
              <w:rPr>
                <w:rFonts w:ascii="Arial" w:hAnsi="Arial" w:cs="Arial"/>
                <w:b/>
                <w:lang w:eastAsia="ja-JP"/>
              </w:rPr>
            </w:pPr>
            <w:r w:rsidRPr="002406E5">
              <w:rPr>
                <w:rFonts w:ascii="Arial" w:hAnsi="Arial" w:cs="Arial"/>
                <w:b/>
                <w:bCs/>
                <w:lang w:eastAsia="ja-JP"/>
              </w:rPr>
              <w:t>New joint projects e.g. FMH continuation or any other proposals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14:paraId="6F573999" w14:textId="1D67DEF6" w:rsidR="002406E5" w:rsidRPr="00326C11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 w:themeFill="background1" w:themeFillShade="D9"/>
          </w:tcPr>
          <w:p w14:paraId="004993CE" w14:textId="77777777" w:rsidR="002406E5" w:rsidRPr="00326C11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22B2CA33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26CAE76E" w14:textId="6D8FA659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577BC011" w14:textId="77777777" w:rsidR="002406E5" w:rsidRPr="00060E04" w:rsidRDefault="002421F1" w:rsidP="00EF3CDD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060E04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23257B24" w14:textId="77777777" w:rsidR="00060E04" w:rsidRPr="00060E04" w:rsidRDefault="00060E04" w:rsidP="00EF3CDD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060E04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6FF1D7BC" w14:textId="77777777" w:rsidR="00060E04" w:rsidRPr="00060E04" w:rsidRDefault="00060E04" w:rsidP="00EF3CDD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C3D60CD" w14:textId="2BEE4853" w:rsidR="00060E04" w:rsidRPr="00326C11" w:rsidRDefault="00060E04" w:rsidP="00EF3CDD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  <w:r w:rsidRPr="00060E04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</w:tc>
        <w:tc>
          <w:tcPr>
            <w:tcW w:w="7027" w:type="dxa"/>
            <w:shd w:val="clear" w:color="auto" w:fill="auto"/>
          </w:tcPr>
          <w:p w14:paraId="7C8490D9" w14:textId="0F65E422" w:rsidR="002406E5" w:rsidRDefault="00A86EFB" w:rsidP="006D32D1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TB</w:t>
            </w:r>
            <w:r w:rsidR="00BC61EC">
              <w:rPr>
                <w:rFonts w:ascii="Arial" w:hAnsi="Arial" w:cs="Arial"/>
                <w:sz w:val="20"/>
                <w:szCs w:val="20"/>
                <w:lang w:val="en-GB" w:eastAsia="ja-JP"/>
              </w:rPr>
              <w:t>M</w:t>
            </w:r>
            <w:r w:rsidR="005C477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presented proposal on auto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nomic mobile backhaul; </w:t>
            </w:r>
            <w:r w:rsidR="005C477F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</w:p>
          <w:p w14:paraId="34CABEA9" w14:textId="77777777" w:rsidR="00060E04" w:rsidRDefault="005C477F" w:rsidP="005C477F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Agreement that project should be presented as continuation of </w:t>
            </w:r>
            <w:r w:rsidR="00060E0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NGCOR in NGMN; </w:t>
            </w:r>
          </w:p>
          <w:p w14:paraId="79C42E6E" w14:textId="6BB1E830" w:rsidR="005C477F" w:rsidRPr="00060E04" w:rsidRDefault="00060E04" w:rsidP="00060E0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PM suggested that project proposal should be done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asap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, as project review is on-going in NGMN. </w:t>
            </w:r>
          </w:p>
        </w:tc>
        <w:tc>
          <w:tcPr>
            <w:tcW w:w="974" w:type="dxa"/>
            <w:shd w:val="clear" w:color="auto" w:fill="auto"/>
          </w:tcPr>
          <w:p w14:paraId="6F5969E6" w14:textId="77777777" w:rsidR="002406E5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16E3891D" w14:textId="55B3F664" w:rsidR="00060E04" w:rsidRPr="00060E04" w:rsidRDefault="00060E04" w:rsidP="00060E04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auto"/>
          </w:tcPr>
          <w:p w14:paraId="320FC985" w14:textId="77777777" w:rsidR="002406E5" w:rsidRPr="00326C11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0C67C2F4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4003BE50" w14:textId="04B5C3F4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10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6AA8D299" w14:textId="77777777" w:rsidR="002406E5" w:rsidRPr="00326C11" w:rsidRDefault="002406E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7027" w:type="dxa"/>
            <w:shd w:val="clear" w:color="auto" w:fill="D9D9D9" w:themeFill="background1" w:themeFillShade="D9"/>
          </w:tcPr>
          <w:p w14:paraId="69A41D55" w14:textId="5A4B7BF1" w:rsidR="002406E5" w:rsidRPr="002406E5" w:rsidRDefault="002406E5" w:rsidP="00EF3CDD">
            <w:pPr>
              <w:rPr>
                <w:rFonts w:ascii="Arial" w:hAnsi="Arial" w:cs="Arial"/>
                <w:b/>
                <w:lang w:eastAsia="ja-JP"/>
              </w:rPr>
            </w:pPr>
            <w:r w:rsidRPr="002406E5">
              <w:rPr>
                <w:rFonts w:ascii="Arial" w:hAnsi="Arial" w:cs="Arial"/>
                <w:b/>
                <w:bCs/>
                <w:lang w:eastAsia="ja-JP"/>
              </w:rPr>
              <w:t>Overall assessment of MSDO activity: efficiency, resources, roadmap, etc.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14:paraId="58063958" w14:textId="64AF4FD8" w:rsidR="002406E5" w:rsidRPr="00326C11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 w:themeFill="background1" w:themeFillShade="D9"/>
          </w:tcPr>
          <w:p w14:paraId="01D2BB4A" w14:textId="77777777" w:rsidR="002406E5" w:rsidRPr="00326C11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67308441" w14:textId="77777777" w:rsidTr="002406E5">
        <w:trPr>
          <w:trHeight w:val="338"/>
          <w:jc w:val="center"/>
        </w:trPr>
        <w:tc>
          <w:tcPr>
            <w:tcW w:w="530" w:type="dxa"/>
            <w:shd w:val="clear" w:color="auto" w:fill="auto"/>
          </w:tcPr>
          <w:p w14:paraId="03AEBF8C" w14:textId="7BD787E2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69EF32E6" w14:textId="77777777" w:rsidR="002406E5" w:rsidRPr="00060E04" w:rsidRDefault="00060E04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060E04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198B23FF" w14:textId="77777777" w:rsidR="00060E04" w:rsidRPr="00060E04" w:rsidRDefault="00060E04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09F0AE9A" w14:textId="77777777" w:rsidR="00060E04" w:rsidRPr="00060E04" w:rsidRDefault="00060E04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71670FED" w14:textId="77777777" w:rsidR="00060E04" w:rsidRPr="00060E04" w:rsidRDefault="00060E04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6E767C41" w14:textId="77777777" w:rsidR="00060E04" w:rsidRDefault="00060E04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060E04"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5289C013" w14:textId="77777777" w:rsidR="002844D2" w:rsidRDefault="002844D2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5433C1FE" w14:textId="60A61832" w:rsidR="00D8371E" w:rsidRDefault="00D8371E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02227A60" w14:textId="77777777" w:rsidR="00D8371E" w:rsidRDefault="00D8371E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7B129906" w14:textId="77777777" w:rsidR="002844D2" w:rsidRDefault="002844D2" w:rsidP="006C7082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>I</w:t>
            </w:r>
          </w:p>
          <w:p w14:paraId="25740390" w14:textId="77777777" w:rsidR="00606767" w:rsidRDefault="00606767" w:rsidP="002844D2">
            <w:pPr>
              <w:pStyle w:val="PSIStandard"/>
              <w:spacing w:line="240" w:lineRule="auto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B4930F8" w14:textId="5D1F2762" w:rsidR="002844D2" w:rsidRPr="00326C11" w:rsidRDefault="00606767" w:rsidP="002844D2">
            <w:pPr>
              <w:pStyle w:val="PSIStandard"/>
              <w:spacing w:line="240" w:lineRule="auto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  <w:t xml:space="preserve">  </w:t>
            </w:r>
            <w:r w:rsidR="002844D2" w:rsidRPr="005C477F">
              <w:rPr>
                <w:rFonts w:ascii="Arial" w:hAnsi="Arial" w:cs="Arial"/>
                <w:b/>
                <w:bCs/>
                <w:sz w:val="20"/>
                <w:szCs w:val="28"/>
                <w:highlight w:val="red"/>
                <w:lang w:eastAsia="ja-JP"/>
              </w:rPr>
              <w:t>AP</w:t>
            </w:r>
          </w:p>
        </w:tc>
        <w:tc>
          <w:tcPr>
            <w:tcW w:w="7027" w:type="dxa"/>
            <w:shd w:val="clear" w:color="auto" w:fill="auto"/>
          </w:tcPr>
          <w:p w14:paraId="7E4E6DBC" w14:textId="5516876C" w:rsidR="00060E04" w:rsidRDefault="00060E04" w:rsidP="00733885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 w:rsidRPr="00060E04">
              <w:rPr>
                <w:rFonts w:ascii="Arial" w:hAnsi="Arial" w:cs="Arial"/>
                <w:sz w:val="20"/>
                <w:szCs w:val="20"/>
                <w:lang w:val="en-GB" w:eastAsia="ja-JP"/>
              </w:rPr>
              <w:t>3GPP and ETSI expressed appreciation of successful mode of operation of MSDO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, </w:t>
            </w:r>
            <w:r w:rsidRPr="00060E04">
              <w:rPr>
                <w:rFonts w:ascii="Arial" w:hAnsi="Arial" w:cs="Arial"/>
                <w:sz w:val="20"/>
                <w:szCs w:val="20"/>
                <w:lang w:val="en-GB" w:eastAsia="ja-JP"/>
              </w:rPr>
              <w:t>JWGs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and Steering Committee</w:t>
            </w:r>
            <w:r w:rsidRPr="00060E0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; resource commitment is good; </w:t>
            </w:r>
            <w:r w:rsidR="00A86EFB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however </w:t>
            </w:r>
            <w:r w:rsidRPr="00060E04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will need time as based on voluntary contributions of all participants; </w:t>
            </w:r>
          </w:p>
          <w:p w14:paraId="6A64FF4F" w14:textId="77777777" w:rsidR="00D8371E" w:rsidRDefault="00060E04" w:rsidP="00D8371E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Issues with IPR are resolved and based on the agreed cooperation principles. </w:t>
            </w:r>
          </w:p>
          <w:p w14:paraId="284B4363" w14:textId="29DC43D1" w:rsidR="00D8371E" w:rsidRPr="00060E04" w:rsidRDefault="00D8371E" w:rsidP="00D8371E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MSDO P</w:t>
            </w:r>
            <w:r w:rsidRPr="00060E04">
              <w:rPr>
                <w:rFonts w:ascii="Arial" w:hAnsi="Arial" w:cs="Arial"/>
                <w:sz w:val="20"/>
                <w:szCs w:val="20"/>
                <w:lang w:val="en-GB" w:eastAsia="ja-JP"/>
              </w:rPr>
              <w:t>lenary should be convened every six months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;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decisions necessary between plenary meetings could be done by ad hoc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conf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calls or email.</w:t>
            </w:r>
          </w:p>
          <w:p w14:paraId="7782C1B8" w14:textId="0BD6CB83" w:rsidR="00606767" w:rsidRPr="00606767" w:rsidRDefault="002844D2" w:rsidP="00606767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PM mentioned that c</w:t>
            </w:r>
            <w:r w:rsidR="00D8371E">
              <w:rPr>
                <w:rFonts w:ascii="Arial" w:hAnsi="Arial" w:cs="Arial"/>
                <w:sz w:val="20"/>
                <w:szCs w:val="20"/>
                <w:lang w:val="en-GB" w:eastAsia="ja-JP"/>
              </w:rPr>
              <w:t>hairing the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MSDO Plenary by NGMN will end mid 2013 after two years as agreed at launch. </w:t>
            </w:r>
          </w:p>
          <w:p w14:paraId="3B631ED8" w14:textId="77FAEE4A" w:rsidR="002844D2" w:rsidRPr="00606767" w:rsidRDefault="00606767" w:rsidP="00D8371E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MSDO members</w:t>
            </w:r>
            <w:r w:rsidR="002844D2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are requested to come up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with a proposal </w:t>
            </w:r>
            <w:r w:rsidR="00D8371E">
              <w:rPr>
                <w:rFonts w:ascii="Arial" w:hAnsi="Arial" w:cs="Arial"/>
                <w:sz w:val="20"/>
                <w:szCs w:val="20"/>
                <w:lang w:val="en-GB" w:eastAsia="ja-JP"/>
              </w:rPr>
              <w:t>at next Plenary meeting</w:t>
            </w:r>
            <w:r w:rsidR="00D8371E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on chairing the MSDO Plenary </w:t>
            </w:r>
          </w:p>
        </w:tc>
        <w:tc>
          <w:tcPr>
            <w:tcW w:w="974" w:type="dxa"/>
            <w:shd w:val="clear" w:color="auto" w:fill="auto"/>
          </w:tcPr>
          <w:p w14:paraId="21582BDC" w14:textId="77777777" w:rsidR="002406E5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4E976632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21386CC0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0CB0BA66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72EB9AD1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539F33DE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1D95B3E0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13226541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29933007" w14:textId="77777777" w:rsid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7FBD795B" w14:textId="77777777" w:rsidR="00D8371E" w:rsidRDefault="00D8371E" w:rsidP="00256CC8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  <w:lang w:eastAsia="ja-JP"/>
              </w:rPr>
            </w:pPr>
          </w:p>
          <w:p w14:paraId="08881486" w14:textId="0EA645FA" w:rsidR="00606767" w:rsidRPr="00606767" w:rsidRDefault="00606767" w:rsidP="00256CC8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  <w:lang w:eastAsia="ja-JP"/>
              </w:rPr>
            </w:pPr>
            <w:r w:rsidRPr="00606767">
              <w:rPr>
                <w:rFonts w:ascii="Arial" w:hAnsi="Arial" w:cs="Arial"/>
                <w:bCs/>
                <w:sz w:val="20"/>
                <w:lang w:eastAsia="ja-JP"/>
              </w:rPr>
              <w:t>MSDO members</w:t>
            </w:r>
          </w:p>
        </w:tc>
        <w:tc>
          <w:tcPr>
            <w:tcW w:w="672" w:type="dxa"/>
            <w:shd w:val="clear" w:color="auto" w:fill="auto"/>
          </w:tcPr>
          <w:p w14:paraId="1BD73B99" w14:textId="77777777" w:rsidR="002406E5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2B1623C4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0B66DF1D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048A04E6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3DEAA939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6E6AB5FD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0ED4934A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0C233269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3D51A649" w14:textId="77777777" w:rsidR="00606767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22E59904" w14:textId="77777777" w:rsidR="00D8371E" w:rsidRDefault="00D8371E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6787FE37" w14:textId="00650495" w:rsidR="00606767" w:rsidRPr="00326C11" w:rsidRDefault="00606767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Cs/>
                <w:sz w:val="20"/>
              </w:rPr>
              <w:t>June 2013</w:t>
            </w:r>
          </w:p>
        </w:tc>
      </w:tr>
      <w:tr w:rsidR="002406E5" w:rsidRPr="00326C11" w14:paraId="3348130E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4B4EB09E" w14:textId="1880A01C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ja-JP"/>
              </w:rPr>
              <w:t>11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6B6DD8B8" w14:textId="77777777" w:rsidR="002406E5" w:rsidRPr="00733885" w:rsidRDefault="002406E5" w:rsidP="00733885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</w:tc>
        <w:tc>
          <w:tcPr>
            <w:tcW w:w="7027" w:type="dxa"/>
            <w:shd w:val="clear" w:color="auto" w:fill="D9D9D9" w:themeFill="background1" w:themeFillShade="D9"/>
          </w:tcPr>
          <w:p w14:paraId="701FF96F" w14:textId="36359E51" w:rsidR="002406E5" w:rsidRPr="00733885" w:rsidRDefault="00494A25" w:rsidP="00733885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  <w:lang w:eastAsia="ja-JP"/>
              </w:rPr>
              <w:t xml:space="preserve">Next Dates, </w:t>
            </w:r>
            <w:r w:rsidR="002406E5">
              <w:rPr>
                <w:rFonts w:ascii="Arial" w:hAnsi="Arial" w:cs="Arial"/>
                <w:b/>
                <w:lang w:eastAsia="ja-JP"/>
              </w:rPr>
              <w:t>AOB</w:t>
            </w:r>
          </w:p>
        </w:tc>
        <w:tc>
          <w:tcPr>
            <w:tcW w:w="974" w:type="dxa"/>
            <w:shd w:val="clear" w:color="auto" w:fill="D9D9D9" w:themeFill="background1" w:themeFillShade="D9"/>
          </w:tcPr>
          <w:p w14:paraId="15B11B6D" w14:textId="1E0A3926" w:rsidR="002406E5" w:rsidRPr="00326C11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72" w:type="dxa"/>
            <w:shd w:val="clear" w:color="auto" w:fill="D9D9D9" w:themeFill="background1" w:themeFillShade="D9"/>
          </w:tcPr>
          <w:p w14:paraId="4675E111" w14:textId="77777777" w:rsidR="002406E5" w:rsidRPr="00326C11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</w:tc>
      </w:tr>
      <w:tr w:rsidR="002406E5" w:rsidRPr="00326C11" w14:paraId="227562A9" w14:textId="77777777" w:rsidTr="00E6318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6F0FDDAB" w14:textId="35CD63D7" w:rsidR="002406E5" w:rsidRPr="00326C11" w:rsidRDefault="002406E5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</w:tc>
        <w:tc>
          <w:tcPr>
            <w:tcW w:w="663" w:type="dxa"/>
            <w:shd w:val="clear" w:color="auto" w:fill="auto"/>
          </w:tcPr>
          <w:p w14:paraId="66486B72" w14:textId="77777777" w:rsidR="002406E5" w:rsidRPr="00D83668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D83668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034EE75C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050E59F7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129E0C49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544A15CA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67BDD3A5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786D4019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Cs/>
                <w:sz w:val="20"/>
                <w:szCs w:val="28"/>
                <w:lang w:eastAsia="ja-JP"/>
              </w:rPr>
            </w:pPr>
          </w:p>
          <w:p w14:paraId="7D1A2EE4" w14:textId="77777777" w:rsidR="00494A25" w:rsidRDefault="00494A25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D83668">
              <w:rPr>
                <w:rFonts w:ascii="Arial" w:hAnsi="Arial" w:cs="Arial"/>
                <w:b/>
                <w:bCs/>
                <w:sz w:val="20"/>
                <w:szCs w:val="28"/>
                <w:highlight w:val="green"/>
                <w:lang w:eastAsia="ja-JP"/>
              </w:rPr>
              <w:t>AG</w:t>
            </w:r>
          </w:p>
          <w:p w14:paraId="7085D3FE" w14:textId="77777777" w:rsidR="00737037" w:rsidRDefault="00737037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59229828" w14:textId="77777777" w:rsidR="00737037" w:rsidRDefault="00737037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1F340B21" w14:textId="77777777" w:rsidR="00737037" w:rsidRDefault="00737037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</w:p>
          <w:p w14:paraId="7E0417A5" w14:textId="2A9BA73D" w:rsidR="00737037" w:rsidRPr="00D83668" w:rsidRDefault="00737037" w:rsidP="001D5508">
            <w:pPr>
              <w:pStyle w:val="PSIStandard"/>
              <w:spacing w:line="240" w:lineRule="auto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  <w:lang w:eastAsia="ja-JP"/>
              </w:rPr>
            </w:pPr>
            <w:r w:rsidRPr="00737037">
              <w:rPr>
                <w:rFonts w:ascii="Arial" w:hAnsi="Arial" w:cs="Arial"/>
                <w:b/>
                <w:bCs/>
                <w:sz w:val="20"/>
                <w:szCs w:val="28"/>
                <w:highlight w:val="red"/>
                <w:lang w:eastAsia="ja-JP"/>
              </w:rPr>
              <w:t>AP</w:t>
            </w:r>
          </w:p>
        </w:tc>
        <w:tc>
          <w:tcPr>
            <w:tcW w:w="7027" w:type="dxa"/>
            <w:shd w:val="clear" w:color="auto" w:fill="auto"/>
          </w:tcPr>
          <w:p w14:paraId="2E477298" w14:textId="41B58C6F" w:rsidR="00494A25" w:rsidRPr="00494A25" w:rsidRDefault="00D83668" w:rsidP="00494A25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Face-to-face meetings agreed for</w:t>
            </w:r>
            <w:r w:rsidR="00494A25"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MSDO Plenary; </w:t>
            </w:r>
            <w:r w:rsidR="00494A25" w:rsidRPr="00494A25">
              <w:rPr>
                <w:rFonts w:ascii="Arial" w:hAnsi="Arial" w:cs="Arial"/>
                <w:sz w:val="20"/>
                <w:szCs w:val="20"/>
                <w:lang w:val="en-GB" w:eastAsia="ja-JP"/>
              </w:rPr>
              <w:t>:</w:t>
            </w:r>
          </w:p>
          <w:p w14:paraId="151D928C" w14:textId="4653974B" w:rsidR="00494A25" w:rsidRDefault="00494A25" w:rsidP="00494A25">
            <w:pPr>
              <w:pStyle w:val="Listenabsatz"/>
              <w:numPr>
                <w:ilvl w:val="0"/>
                <w:numId w:val="45"/>
              </w:numPr>
              <w:ind w:left="411" w:hanging="284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6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/ 7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June 2013; Frankfurt, NGMN Office; start on 6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at 14.00 CET, finish by 7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at 14.00 CET (JWGs will meet from 3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rd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to 6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June in Frankfurt as well)</w:t>
            </w:r>
          </w:p>
          <w:p w14:paraId="75FFD045" w14:textId="1F371212" w:rsidR="00494A25" w:rsidRDefault="00494A25" w:rsidP="00494A25">
            <w:pPr>
              <w:pStyle w:val="Listenabsatz"/>
              <w:numPr>
                <w:ilvl w:val="0"/>
                <w:numId w:val="45"/>
              </w:numPr>
              <w:ind w:left="411" w:hanging="284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28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/ 29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November 2013; start on 28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at 14.00 CET, finish on 29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at 14.00 CET (JWGs will meet from 25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to 28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November in Frankfurt as well)</w:t>
            </w:r>
          </w:p>
          <w:p w14:paraId="016BD435" w14:textId="5C52ADE8" w:rsidR="00494A25" w:rsidRDefault="00494A25" w:rsidP="00001D03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Additional face-to-face meetings of JWGs (to be confirmed):</w:t>
            </w:r>
          </w:p>
          <w:p w14:paraId="3CBF62DF" w14:textId="04E216D6" w:rsidR="00494A25" w:rsidRDefault="00494A25" w:rsidP="00494A25">
            <w:pPr>
              <w:pStyle w:val="Listenabsatz"/>
              <w:numPr>
                <w:ilvl w:val="0"/>
                <w:numId w:val="45"/>
              </w:numPr>
              <w:ind w:left="411" w:hanging="284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7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 xml:space="preserve">th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February 2013, Beijing (PM only) </w:t>
            </w:r>
          </w:p>
          <w:p w14:paraId="75C8F042" w14:textId="01BA4E5B" w:rsidR="00494A25" w:rsidRDefault="00494A25" w:rsidP="00494A25">
            <w:pPr>
              <w:pStyle w:val="Listenabsatz"/>
              <w:numPr>
                <w:ilvl w:val="0"/>
                <w:numId w:val="45"/>
              </w:numPr>
              <w:ind w:left="411" w:hanging="284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4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– 6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March, Vienna </w:t>
            </w:r>
          </w:p>
          <w:p w14:paraId="4BCE19C4" w14:textId="5068B687" w:rsidR="00494A25" w:rsidRDefault="00494A25" w:rsidP="00494A25">
            <w:pPr>
              <w:pStyle w:val="Listenabsatz"/>
              <w:numPr>
                <w:ilvl w:val="0"/>
                <w:numId w:val="45"/>
              </w:numPr>
              <w:ind w:left="411" w:hanging="284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25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– 26</w:t>
            </w:r>
            <w:r w:rsidRPr="00494A25">
              <w:rPr>
                <w:rFonts w:ascii="Arial" w:hAnsi="Arial" w:cs="Arial"/>
                <w:sz w:val="20"/>
                <w:szCs w:val="20"/>
                <w:vertAlign w:val="superscript"/>
                <w:lang w:val="en-GB" w:eastAsia="ja-JP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October 2013, Shenzhen</w:t>
            </w:r>
          </w:p>
          <w:p w14:paraId="0588C60D" w14:textId="5C562275" w:rsidR="00D65961" w:rsidRPr="00060E04" w:rsidRDefault="00D65961" w:rsidP="00060E04">
            <w:pPr>
              <w:pStyle w:val="Listenabsatz"/>
              <w:numPr>
                <w:ilvl w:val="0"/>
                <w:numId w:val="36"/>
              </w:numPr>
              <w:ind w:left="126" w:hanging="126"/>
              <w:rPr>
                <w:rFonts w:ascii="Arial" w:hAnsi="Arial" w:cs="Arial"/>
                <w:sz w:val="20"/>
                <w:szCs w:val="20"/>
                <w:lang w:val="en-GB" w:eastAsia="ja-JP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>Calendar will be updated as soon as al</w:t>
            </w:r>
            <w:r w:rsidR="00A86EFB">
              <w:rPr>
                <w:rFonts w:ascii="Arial" w:hAnsi="Arial" w:cs="Arial"/>
                <w:sz w:val="20"/>
                <w:szCs w:val="20"/>
                <w:lang w:val="en-GB" w:eastAsia="ja-JP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GB" w:eastAsia="ja-JP"/>
              </w:rPr>
              <w:t xml:space="preserve"> meetings – including conference calls – are confirmed. </w:t>
            </w:r>
          </w:p>
        </w:tc>
        <w:tc>
          <w:tcPr>
            <w:tcW w:w="974" w:type="dxa"/>
            <w:shd w:val="clear" w:color="auto" w:fill="auto"/>
          </w:tcPr>
          <w:p w14:paraId="16C43BAD" w14:textId="77777777" w:rsidR="002406E5" w:rsidRDefault="002406E5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01322894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7C4B693D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74114132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54FF0017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55B365F8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5E5BBF59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00C89486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29F68E54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72BF0873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25B42A9D" w14:textId="77777777" w:rsid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eastAsia="ja-JP"/>
              </w:rPr>
            </w:pPr>
          </w:p>
          <w:p w14:paraId="6B228609" w14:textId="0BD38A73" w:rsidR="00737037" w:rsidRPr="00737037" w:rsidRDefault="00737037" w:rsidP="00256CC8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  <w:lang w:eastAsia="ja-JP"/>
              </w:rPr>
            </w:pPr>
            <w:r w:rsidRPr="00737037">
              <w:rPr>
                <w:rFonts w:ascii="Arial" w:hAnsi="Arial" w:cs="Arial"/>
                <w:bCs/>
                <w:sz w:val="20"/>
                <w:lang w:eastAsia="ja-JP"/>
              </w:rPr>
              <w:t>NGMN</w:t>
            </w:r>
          </w:p>
        </w:tc>
        <w:tc>
          <w:tcPr>
            <w:tcW w:w="672" w:type="dxa"/>
            <w:shd w:val="clear" w:color="auto" w:fill="auto"/>
          </w:tcPr>
          <w:p w14:paraId="42AFCA64" w14:textId="77777777" w:rsidR="002406E5" w:rsidRDefault="002406E5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6CF42A14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6DFF339B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726BA257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263FC623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77A10128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76B65091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4B3DC063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1B0A7D98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7C80EBB5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78DF877F" w14:textId="77777777" w:rsidR="00BC61EC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</w:p>
          <w:p w14:paraId="267CF2A5" w14:textId="325E0002" w:rsidR="00BC61EC" w:rsidRPr="00326C11" w:rsidRDefault="00BC61EC">
            <w:pPr>
              <w:pStyle w:val="PSIStandard"/>
              <w:spacing w:line="240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</w:tbl>
    <w:p w14:paraId="48334778" w14:textId="2CF60005" w:rsidR="00DE7671" w:rsidRDefault="00256CC8" w:rsidP="00890987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Cs w:val="22"/>
          <w:u w:val="single"/>
        </w:rPr>
      </w:pPr>
      <w:r w:rsidRPr="00326C11">
        <w:rPr>
          <w:rFonts w:ascii="Arial" w:hAnsi="Arial" w:cs="Arial"/>
          <w:b/>
          <w:bCs/>
          <w:sz w:val="28"/>
          <w:szCs w:val="28"/>
        </w:rPr>
        <w:br/>
      </w:r>
    </w:p>
    <w:p w14:paraId="7249A3F4" w14:textId="77777777" w:rsidR="00DE7671" w:rsidRDefault="00DE7671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br w:type="page"/>
      </w:r>
    </w:p>
    <w:p w14:paraId="0E23ADEC" w14:textId="67EA255E" w:rsidR="00256CC8" w:rsidRPr="00326C11" w:rsidRDefault="00060E04" w:rsidP="00C9528C">
      <w:pPr>
        <w:pStyle w:val="PSIStandard"/>
        <w:outlineLvl w:val="0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lastRenderedPageBreak/>
        <w:t xml:space="preserve">APPENDIX A: </w:t>
      </w:r>
      <w:r w:rsidR="00256CC8" w:rsidRPr="00326C11">
        <w:rPr>
          <w:rFonts w:ascii="Arial" w:hAnsi="Arial" w:cs="Arial"/>
          <w:b/>
          <w:szCs w:val="22"/>
          <w:u w:val="single"/>
        </w:rPr>
        <w:t>Action Points</w:t>
      </w:r>
    </w:p>
    <w:p w14:paraId="09D3E7F7" w14:textId="036B45C2" w:rsidR="00256CC8" w:rsidRPr="00326C11" w:rsidRDefault="00256CC8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</w:rPr>
      </w:pPr>
      <w:r w:rsidRPr="00326C11">
        <w:rPr>
          <w:rFonts w:ascii="Arial" w:hAnsi="Arial" w:cs="Arial"/>
          <w:sz w:val="22"/>
          <w:szCs w:val="22"/>
        </w:rPr>
        <w:t xml:space="preserve">From minutes </w:t>
      </w:r>
      <w:r w:rsidR="00104689">
        <w:rPr>
          <w:rFonts w:ascii="Arial" w:hAnsi="Arial" w:cs="Arial"/>
          <w:sz w:val="22"/>
          <w:szCs w:val="22"/>
        </w:rPr>
        <w:t>28</w:t>
      </w:r>
      <w:r w:rsidR="00104689" w:rsidRPr="00104689">
        <w:rPr>
          <w:rFonts w:ascii="Arial" w:hAnsi="Arial" w:cs="Arial"/>
          <w:sz w:val="22"/>
          <w:szCs w:val="22"/>
          <w:vertAlign w:val="superscript"/>
        </w:rPr>
        <w:t>th</w:t>
      </w:r>
      <w:r w:rsidR="00104689">
        <w:rPr>
          <w:rFonts w:ascii="Arial" w:hAnsi="Arial" w:cs="Arial"/>
          <w:sz w:val="22"/>
          <w:szCs w:val="22"/>
        </w:rPr>
        <w:t xml:space="preserve"> November 2012 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0"/>
        <w:gridCol w:w="6141"/>
        <w:gridCol w:w="1463"/>
        <w:gridCol w:w="1072"/>
      </w:tblGrid>
      <w:tr w:rsidR="00BC61EC" w:rsidRPr="00326C11" w14:paraId="27759CCE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0CEC8E1C" w14:textId="6F9F7F28" w:rsidR="00BC61EC" w:rsidRPr="00BC61EC" w:rsidRDefault="00BC61EC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de-DE" w:eastAsia="ja-JP"/>
              </w:rPr>
            </w:pPr>
            <w:r w:rsidRPr="00BC61EC">
              <w:rPr>
                <w:rFonts w:ascii="Arial" w:hAnsi="Arial" w:cs="Arial"/>
                <w:b/>
                <w:bCs/>
                <w:sz w:val="20"/>
                <w:lang w:val="de-DE" w:eastAsia="ja-JP"/>
              </w:rPr>
              <w:t>#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6A146E29" w14:textId="10FAC3E6" w:rsidR="00BC61EC" w:rsidRPr="00BC61EC" w:rsidRDefault="00BC61EC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6141" w:type="dxa"/>
            <w:shd w:val="clear" w:color="auto" w:fill="auto"/>
          </w:tcPr>
          <w:p w14:paraId="2CD2F842" w14:textId="1A6CF409" w:rsidR="00BC61EC" w:rsidRPr="00BC61EC" w:rsidRDefault="00BC61EC">
            <w:pPr>
              <w:rPr>
                <w:rFonts w:ascii="Arial" w:hAnsi="Arial" w:cs="Arial"/>
                <w:b/>
                <w:lang w:eastAsia="ja-JP"/>
              </w:rPr>
            </w:pPr>
            <w:r w:rsidRPr="00BC61EC">
              <w:rPr>
                <w:rFonts w:ascii="Arial" w:hAnsi="Arial" w:cs="Arial"/>
                <w:b/>
                <w:lang w:eastAsia="ja-JP"/>
              </w:rPr>
              <w:t>Description</w:t>
            </w:r>
          </w:p>
        </w:tc>
        <w:tc>
          <w:tcPr>
            <w:tcW w:w="1463" w:type="dxa"/>
            <w:shd w:val="clear" w:color="auto" w:fill="auto"/>
          </w:tcPr>
          <w:p w14:paraId="348ABBE4" w14:textId="60DAB983" w:rsid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Who</w:t>
            </w:r>
          </w:p>
        </w:tc>
        <w:tc>
          <w:tcPr>
            <w:tcW w:w="1072" w:type="dxa"/>
            <w:shd w:val="clear" w:color="auto" w:fill="auto"/>
          </w:tcPr>
          <w:p w14:paraId="4956F158" w14:textId="18804CF9" w:rsidR="00BC61EC" w:rsidRPr="00326C11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Due</w:t>
            </w:r>
          </w:p>
        </w:tc>
      </w:tr>
      <w:tr w:rsidR="00256CC8" w:rsidRPr="00326C11" w14:paraId="02C2CA26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2176AF2C" w14:textId="02A8E7B7" w:rsidR="00256CC8" w:rsidRPr="00BC61EC" w:rsidRDefault="00BC61EC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de-DE"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val="de-DE" w:eastAsia="ja-JP"/>
              </w:rPr>
              <w:t>1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612AE68D" w14:textId="0A01388D" w:rsidR="00256CC8" w:rsidRPr="00BC61EC" w:rsidRDefault="00737037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3</w:t>
            </w:r>
          </w:p>
        </w:tc>
        <w:tc>
          <w:tcPr>
            <w:tcW w:w="6141" w:type="dxa"/>
            <w:shd w:val="clear" w:color="auto" w:fill="auto"/>
          </w:tcPr>
          <w:p w14:paraId="45DB9892" w14:textId="52EDAA3E" w:rsidR="00256CC8" w:rsidRPr="00326C11" w:rsidRDefault="00737037">
            <w:pPr>
              <w:rPr>
                <w:rFonts w:ascii="Arial" w:hAnsi="Arial" w:cs="Arial"/>
                <w:lang w:eastAsia="ja-JP"/>
              </w:rPr>
            </w:pPr>
            <w:r w:rsidRPr="00341CD4">
              <w:rPr>
                <w:rFonts w:ascii="Arial" w:hAnsi="Arial" w:cs="Arial"/>
                <w:lang w:eastAsia="ja-JP"/>
              </w:rPr>
              <w:t>T</w:t>
            </w:r>
            <w:r>
              <w:rPr>
                <w:rFonts w:ascii="Arial" w:hAnsi="Arial" w:cs="Arial"/>
                <w:lang w:eastAsia="ja-JP"/>
              </w:rPr>
              <w:t>B</w:t>
            </w:r>
            <w:r w:rsidR="00BC61EC">
              <w:rPr>
                <w:rFonts w:ascii="Arial" w:hAnsi="Arial" w:cs="Arial"/>
                <w:lang w:eastAsia="ja-JP"/>
              </w:rPr>
              <w:t>M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 w:rsidRPr="00341CD4">
              <w:rPr>
                <w:rFonts w:ascii="Arial" w:hAnsi="Arial" w:cs="Arial"/>
                <w:lang w:eastAsia="ja-JP"/>
              </w:rPr>
              <w:t>will follow up with BBF and OIF;</w:t>
            </w:r>
            <w:r>
              <w:rPr>
                <w:rFonts w:ascii="Arial" w:hAnsi="Arial" w:cs="Arial"/>
                <w:lang w:eastAsia="ja-JP"/>
              </w:rPr>
              <w:t xml:space="preserve"> ET will contact MEF chair; BS is asked to contact MEF.</w:t>
            </w:r>
          </w:p>
        </w:tc>
        <w:tc>
          <w:tcPr>
            <w:tcW w:w="1463" w:type="dxa"/>
            <w:shd w:val="clear" w:color="auto" w:fill="auto"/>
          </w:tcPr>
          <w:p w14:paraId="014399CF" w14:textId="6BE328A6" w:rsidR="00256CC8" w:rsidRPr="00BC61EC" w:rsidRDefault="00737037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TB, ET, BS</w:t>
            </w:r>
          </w:p>
        </w:tc>
        <w:tc>
          <w:tcPr>
            <w:tcW w:w="1072" w:type="dxa"/>
            <w:shd w:val="clear" w:color="auto" w:fill="auto"/>
          </w:tcPr>
          <w:p w14:paraId="197042E3" w14:textId="7007F798" w:rsidR="00256CC8" w:rsidRP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EF5D77" w:rsidRPr="00326C11" w14:paraId="06023A46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05D1BDF5" w14:textId="24CE0D22" w:rsidR="00EF5D77" w:rsidRPr="00BC61EC" w:rsidRDefault="00BC61EC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de-DE"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val="de-DE" w:eastAsia="ja-JP"/>
              </w:rPr>
              <w:t>2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5A7106EE" w14:textId="6DBA63E8" w:rsidR="00EF5D77" w:rsidRPr="00BC61EC" w:rsidRDefault="00737037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4</w:t>
            </w:r>
          </w:p>
        </w:tc>
        <w:tc>
          <w:tcPr>
            <w:tcW w:w="6141" w:type="dxa"/>
            <w:shd w:val="clear" w:color="auto" w:fill="auto"/>
          </w:tcPr>
          <w:p w14:paraId="3D23C403" w14:textId="75F90825" w:rsidR="00EF5D77" w:rsidRPr="00EF5D77" w:rsidRDefault="00737037">
            <w:pPr>
              <w:rPr>
                <w:rFonts w:ascii="Arial" w:hAnsi="Arial" w:cs="Arial"/>
                <w:lang w:eastAsia="ja-JP"/>
              </w:rPr>
            </w:pPr>
            <w:r w:rsidRPr="001D31B1">
              <w:rPr>
                <w:rFonts w:ascii="Arial" w:hAnsi="Arial" w:cs="Arial"/>
                <w:lang w:eastAsia="ja-JP"/>
              </w:rPr>
              <w:t>NGMN Office will</w:t>
            </w:r>
            <w:r>
              <w:rPr>
                <w:rFonts w:ascii="Arial" w:hAnsi="Arial" w:cs="Arial"/>
                <w:lang w:eastAsia="ja-JP"/>
              </w:rPr>
              <w:t xml:space="preserve"> ask participating SDOs for their input and status of work with relation to NGCOR project.</w:t>
            </w:r>
          </w:p>
        </w:tc>
        <w:tc>
          <w:tcPr>
            <w:tcW w:w="1463" w:type="dxa"/>
            <w:shd w:val="clear" w:color="auto" w:fill="auto"/>
          </w:tcPr>
          <w:p w14:paraId="20237B16" w14:textId="7F3A0613" w:rsidR="00EF5D77" w:rsidRPr="00BC61EC" w:rsidRDefault="00737037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NGMN</w:t>
            </w:r>
          </w:p>
        </w:tc>
        <w:tc>
          <w:tcPr>
            <w:tcW w:w="1072" w:type="dxa"/>
            <w:shd w:val="clear" w:color="auto" w:fill="auto"/>
          </w:tcPr>
          <w:p w14:paraId="0C35C639" w14:textId="7CB2633F" w:rsidR="00EF5D77" w:rsidRP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104689" w:rsidRPr="00326C11" w14:paraId="5646EA75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0EAE5377" w14:textId="0FDA86EE" w:rsidR="00104689" w:rsidRPr="00BC61EC" w:rsidRDefault="00BC61EC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de-DE"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val="de-DE" w:eastAsia="ja-JP"/>
              </w:rPr>
              <w:t>3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50C4BC4B" w14:textId="0516760E" w:rsidR="00104689" w:rsidRPr="00BC61EC" w:rsidRDefault="00737037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5</w:t>
            </w:r>
          </w:p>
        </w:tc>
        <w:tc>
          <w:tcPr>
            <w:tcW w:w="6141" w:type="dxa"/>
            <w:shd w:val="clear" w:color="auto" w:fill="auto"/>
          </w:tcPr>
          <w:p w14:paraId="26786EB3" w14:textId="425407E9" w:rsidR="00104689" w:rsidRPr="00EF5D77" w:rsidRDefault="0073703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NGMN Office to clarify logo usage rights </w:t>
            </w:r>
            <w:proofErr w:type="spellStart"/>
            <w:r>
              <w:rPr>
                <w:rFonts w:ascii="Arial" w:hAnsi="Arial" w:cs="Arial"/>
                <w:lang w:eastAsia="ja-JP"/>
              </w:rPr>
              <w:t>fro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ja-JP"/>
              </w:rPr>
              <w:t>fl</w:t>
            </w:r>
            <w:proofErr w:type="spellEnd"/>
            <w:r>
              <w:rPr>
                <w:rFonts w:ascii="Arial" w:hAnsi="Arial" w:cs="Arial"/>
                <w:lang w:eastAsia="ja-JP"/>
              </w:rPr>
              <w:t>&lt;</w:t>
            </w:r>
            <w:proofErr w:type="spellStart"/>
            <w:r>
              <w:rPr>
                <w:rFonts w:ascii="Arial" w:hAnsi="Arial" w:cs="Arial"/>
                <w:lang w:eastAsia="ja-JP"/>
              </w:rPr>
              <w:t>yer</w:t>
            </w:r>
            <w:proofErr w:type="spellEnd"/>
            <w:r>
              <w:rPr>
                <w:rFonts w:ascii="Arial" w:hAnsi="Arial" w:cs="Arial"/>
                <w:lang w:eastAsia="ja-JP"/>
              </w:rPr>
              <w:t xml:space="preserve"> at MWC 2013.</w:t>
            </w:r>
          </w:p>
        </w:tc>
        <w:tc>
          <w:tcPr>
            <w:tcW w:w="1463" w:type="dxa"/>
            <w:shd w:val="clear" w:color="auto" w:fill="auto"/>
          </w:tcPr>
          <w:p w14:paraId="753BA09E" w14:textId="49BBBD25" w:rsidR="00104689" w:rsidRPr="00BC61EC" w:rsidRDefault="00737037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NGMN</w:t>
            </w:r>
          </w:p>
        </w:tc>
        <w:tc>
          <w:tcPr>
            <w:tcW w:w="1072" w:type="dxa"/>
            <w:shd w:val="clear" w:color="auto" w:fill="auto"/>
          </w:tcPr>
          <w:p w14:paraId="0B8DB434" w14:textId="629670C7" w:rsidR="00104689" w:rsidRP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104689" w:rsidRPr="00326C11" w14:paraId="238EE450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799D73DA" w14:textId="4D771E12" w:rsidR="00104689" w:rsidRPr="00BC61EC" w:rsidRDefault="00BC61EC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de-DE"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val="de-DE" w:eastAsia="ja-JP"/>
              </w:rPr>
              <w:t>4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28725ADF" w14:textId="5F272025" w:rsidR="00104689" w:rsidRPr="00BC61EC" w:rsidRDefault="00737037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7</w:t>
            </w:r>
          </w:p>
        </w:tc>
        <w:tc>
          <w:tcPr>
            <w:tcW w:w="6141" w:type="dxa"/>
            <w:shd w:val="clear" w:color="auto" w:fill="auto"/>
          </w:tcPr>
          <w:p w14:paraId="4614ED69" w14:textId="72A5D69C" w:rsidR="00104689" w:rsidRPr="00EF5D77" w:rsidRDefault="0073703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Request to all SDOs to avoid development of new solutions in other organisations on same subject.</w:t>
            </w:r>
          </w:p>
        </w:tc>
        <w:tc>
          <w:tcPr>
            <w:tcW w:w="1463" w:type="dxa"/>
            <w:shd w:val="clear" w:color="auto" w:fill="auto"/>
          </w:tcPr>
          <w:p w14:paraId="2BE4AB2A" w14:textId="043C4232" w:rsidR="00104689" w:rsidRPr="00BC61EC" w:rsidRDefault="00737037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NGMN</w:t>
            </w:r>
          </w:p>
        </w:tc>
        <w:tc>
          <w:tcPr>
            <w:tcW w:w="1072" w:type="dxa"/>
            <w:shd w:val="clear" w:color="auto" w:fill="auto"/>
          </w:tcPr>
          <w:p w14:paraId="7E8731D0" w14:textId="40717D1A" w:rsidR="00104689" w:rsidRP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104689" w:rsidRPr="00326C11" w14:paraId="757CE859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0C682F1C" w14:textId="6DC9688F" w:rsidR="00104689" w:rsidRPr="00BC61EC" w:rsidRDefault="00BC61EC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de-DE"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val="de-DE" w:eastAsia="ja-JP"/>
              </w:rPr>
              <w:t>5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13E409BC" w14:textId="70309580" w:rsidR="00104689" w:rsidRPr="00BC61EC" w:rsidRDefault="00737037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8</w:t>
            </w:r>
          </w:p>
        </w:tc>
        <w:tc>
          <w:tcPr>
            <w:tcW w:w="6141" w:type="dxa"/>
            <w:shd w:val="clear" w:color="auto" w:fill="auto"/>
          </w:tcPr>
          <w:p w14:paraId="2E562C7E" w14:textId="6CC12992" w:rsidR="00104689" w:rsidRPr="00EF5D77" w:rsidRDefault="0073703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Call for experts to support JWG activities, in particular from TMF.</w:t>
            </w:r>
          </w:p>
        </w:tc>
        <w:tc>
          <w:tcPr>
            <w:tcW w:w="1463" w:type="dxa"/>
            <w:shd w:val="clear" w:color="auto" w:fill="auto"/>
          </w:tcPr>
          <w:p w14:paraId="3AF5A448" w14:textId="36D74FB9" w:rsidR="00104689" w:rsidRPr="00BC61EC" w:rsidRDefault="00737037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BS/TMF</w:t>
            </w:r>
          </w:p>
        </w:tc>
        <w:tc>
          <w:tcPr>
            <w:tcW w:w="1072" w:type="dxa"/>
            <w:shd w:val="clear" w:color="auto" w:fill="auto"/>
          </w:tcPr>
          <w:p w14:paraId="7CAC3512" w14:textId="5CD91D1E" w:rsidR="00104689" w:rsidRP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  <w:tr w:rsidR="00D8371E" w:rsidRPr="00326C11" w14:paraId="746FBB52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69AFBA6C" w14:textId="7D722DAC" w:rsidR="00D8371E" w:rsidRPr="00BC61EC" w:rsidRDefault="00D8371E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de-DE" w:eastAsia="ja-JP"/>
              </w:rPr>
            </w:pPr>
            <w:r>
              <w:rPr>
                <w:rFonts w:ascii="Arial" w:hAnsi="Arial" w:cs="Arial"/>
                <w:bCs/>
                <w:sz w:val="20"/>
                <w:lang w:val="de-DE" w:eastAsia="ja-JP"/>
              </w:rPr>
              <w:t>6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158FA305" w14:textId="204F2D7A" w:rsidR="00D8371E" w:rsidRPr="00BC61EC" w:rsidRDefault="00D8371E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lang w:eastAsia="ja-JP"/>
              </w:rPr>
              <w:t>10</w:t>
            </w:r>
          </w:p>
        </w:tc>
        <w:tc>
          <w:tcPr>
            <w:tcW w:w="6141" w:type="dxa"/>
            <w:shd w:val="clear" w:color="auto" w:fill="auto"/>
          </w:tcPr>
          <w:p w14:paraId="426DABDE" w14:textId="5323BAD0" w:rsidR="00D8371E" w:rsidRDefault="00D8371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MSDO members are requested to come up with a proposal at next Plenary meeting on chairing the MSDO Plenary</w:t>
            </w:r>
          </w:p>
        </w:tc>
        <w:tc>
          <w:tcPr>
            <w:tcW w:w="1463" w:type="dxa"/>
            <w:shd w:val="clear" w:color="auto" w:fill="auto"/>
          </w:tcPr>
          <w:p w14:paraId="04672E35" w14:textId="7542C645" w:rsidR="00D8371E" w:rsidRPr="00BC61EC" w:rsidRDefault="00D8371E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>
              <w:rPr>
                <w:rFonts w:ascii="Arial" w:hAnsi="Arial" w:cs="Arial"/>
                <w:bCs/>
                <w:sz w:val="20"/>
                <w:lang w:eastAsia="ja-JP"/>
              </w:rPr>
              <w:t>MSDO members</w:t>
            </w:r>
          </w:p>
        </w:tc>
        <w:tc>
          <w:tcPr>
            <w:tcW w:w="1072" w:type="dxa"/>
            <w:shd w:val="clear" w:color="auto" w:fill="auto"/>
          </w:tcPr>
          <w:p w14:paraId="05645078" w14:textId="1DBD3C94" w:rsidR="00D8371E" w:rsidRPr="00BC61EC" w:rsidRDefault="00D8371E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June 2013</w:t>
            </w:r>
          </w:p>
        </w:tc>
      </w:tr>
      <w:tr w:rsidR="00104689" w:rsidRPr="00326C11" w14:paraId="4C090C87" w14:textId="77777777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53EAA56D" w14:textId="754859D0" w:rsidR="00104689" w:rsidRPr="00BC61EC" w:rsidRDefault="00D8371E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de-DE" w:eastAsia="ja-JP"/>
              </w:rPr>
            </w:pPr>
            <w:r>
              <w:rPr>
                <w:rFonts w:ascii="Arial" w:hAnsi="Arial" w:cs="Arial"/>
                <w:bCs/>
                <w:sz w:val="20"/>
                <w:lang w:val="de-DE" w:eastAsia="ja-JP"/>
              </w:rPr>
              <w:t>7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6BD9339E" w14:textId="12E446B7" w:rsidR="00104689" w:rsidRPr="00BC61EC" w:rsidRDefault="00737037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11</w:t>
            </w:r>
          </w:p>
        </w:tc>
        <w:tc>
          <w:tcPr>
            <w:tcW w:w="6141" w:type="dxa"/>
            <w:shd w:val="clear" w:color="auto" w:fill="auto"/>
          </w:tcPr>
          <w:p w14:paraId="069E1941" w14:textId="5FD1016D" w:rsidR="00104689" w:rsidRPr="00EF5D77" w:rsidRDefault="00737037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Calendar will be updated as soon as all meetings – including conference calls – are confirmed.</w:t>
            </w:r>
          </w:p>
        </w:tc>
        <w:tc>
          <w:tcPr>
            <w:tcW w:w="1463" w:type="dxa"/>
            <w:shd w:val="clear" w:color="auto" w:fill="auto"/>
          </w:tcPr>
          <w:p w14:paraId="7A3B98F8" w14:textId="5A798DA8" w:rsidR="00104689" w:rsidRPr="00BC61EC" w:rsidRDefault="00737037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  <w:lang w:eastAsia="ja-JP"/>
              </w:rPr>
            </w:pPr>
            <w:r w:rsidRPr="00BC61EC">
              <w:rPr>
                <w:rFonts w:ascii="Arial" w:hAnsi="Arial" w:cs="Arial"/>
                <w:bCs/>
                <w:sz w:val="20"/>
                <w:lang w:eastAsia="ja-JP"/>
              </w:rPr>
              <w:t>NGMN</w:t>
            </w:r>
          </w:p>
        </w:tc>
        <w:tc>
          <w:tcPr>
            <w:tcW w:w="1072" w:type="dxa"/>
            <w:shd w:val="clear" w:color="auto" w:fill="auto"/>
          </w:tcPr>
          <w:p w14:paraId="5B685170" w14:textId="103EFD77" w:rsidR="00104689" w:rsidRPr="00BC61EC" w:rsidRDefault="00BC61EC" w:rsidP="00BC61EC">
            <w:pPr>
              <w:pStyle w:val="PSIStandard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C61EC">
              <w:rPr>
                <w:rFonts w:ascii="Arial" w:hAnsi="Arial" w:cs="Arial"/>
                <w:bCs/>
                <w:sz w:val="20"/>
              </w:rPr>
              <w:t>ASAP</w:t>
            </w:r>
          </w:p>
        </w:tc>
      </w:tr>
    </w:tbl>
    <w:p w14:paraId="698CCD3C" w14:textId="77777777" w:rsidR="00256CC8" w:rsidRPr="00326C11" w:rsidRDefault="00256CC8" w:rsidP="00104689">
      <w:pPr>
        <w:pStyle w:val="Kopfzeile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</w:rPr>
      </w:pPr>
    </w:p>
    <w:sectPr w:rsidR="00256CC8" w:rsidRPr="00326C11" w:rsidSect="00881A48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2127" w:right="1134" w:bottom="1134" w:left="1134" w:header="567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A1EE8" w14:textId="77777777" w:rsidR="00282E7C" w:rsidRDefault="00282E7C">
      <w:r>
        <w:separator/>
      </w:r>
    </w:p>
  </w:endnote>
  <w:endnote w:type="continuationSeparator" w:id="0">
    <w:p w14:paraId="17EDEB74" w14:textId="77777777" w:rsidR="00282E7C" w:rsidRDefault="0028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04A7A" w14:textId="77777777" w:rsidR="00C949DF" w:rsidRDefault="00C949DF">
    <w:pPr>
      <w:pStyle w:val="Fuzeile"/>
    </w:pPr>
  </w:p>
  <w:p w14:paraId="0615F840" w14:textId="77777777" w:rsidR="00C949DF" w:rsidRDefault="00C949DF">
    <w:pPr>
      <w:pStyle w:val="Fuzeile"/>
    </w:pPr>
    <w:r>
      <w:fldChar w:fldCharType="begin"/>
    </w:r>
    <w:r>
      <w:instrText xml:space="preserve"> DOCPROPERTY DocSecTitle \* MERGEFORMAT 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B5173" w14:textId="77777777" w:rsidR="00C949DF" w:rsidRDefault="00C949DF">
    <w:pPr>
      <w:pStyle w:val="Fuzeile"/>
      <w:tabs>
        <w:tab w:val="clear" w:pos="4536"/>
        <w:tab w:val="clear" w:pos="9072"/>
        <w:tab w:val="center" w:pos="7797"/>
      </w:tabs>
      <w:rPr>
        <w:rStyle w:val="Seitenzahl"/>
        <w:rFonts w:ascii="Century Gothic" w:hAnsi="Century Gothic"/>
        <w:iCs/>
      </w:rPr>
    </w:pPr>
    <w:r>
      <w:rPr>
        <w:rFonts w:ascii="Century Gothic" w:hAnsi="Century Gothic"/>
        <w:iCs/>
        <w:spacing w:val="6"/>
      </w:rPr>
      <w:tab/>
    </w:r>
    <w:r>
      <w:rPr>
        <w:rStyle w:val="Seitenzahl"/>
        <w:rFonts w:ascii="Century Gothic" w:hAnsi="Century Gothic"/>
        <w:iCs/>
      </w:rPr>
      <w:fldChar w:fldCharType="begin"/>
    </w:r>
    <w:r>
      <w:rPr>
        <w:rStyle w:val="Seitenzahl"/>
        <w:rFonts w:ascii="Century Gothic" w:hAnsi="Century Gothic"/>
        <w:iCs/>
      </w:rPr>
      <w:instrText xml:space="preserve"> PAGE </w:instrText>
    </w:r>
    <w:r>
      <w:rPr>
        <w:rStyle w:val="Seitenzahl"/>
        <w:rFonts w:ascii="Century Gothic" w:hAnsi="Century Gothic"/>
        <w:iCs/>
      </w:rPr>
      <w:fldChar w:fldCharType="separate"/>
    </w:r>
    <w:r w:rsidR="00D8371E">
      <w:rPr>
        <w:rStyle w:val="Seitenzahl"/>
        <w:rFonts w:ascii="Century Gothic" w:hAnsi="Century Gothic"/>
        <w:iCs/>
        <w:noProof/>
      </w:rPr>
      <w:t>5</w:t>
    </w:r>
    <w:r>
      <w:rPr>
        <w:rStyle w:val="Seitenzahl"/>
        <w:rFonts w:ascii="Century Gothic" w:hAnsi="Century Gothic"/>
        <w:iCs/>
      </w:rPr>
      <w:fldChar w:fldCharType="end"/>
    </w:r>
    <w:r>
      <w:rPr>
        <w:rStyle w:val="Seitenzahl"/>
        <w:rFonts w:ascii="Century Gothic" w:hAnsi="Century Gothic"/>
        <w:iCs/>
      </w:rPr>
      <w:t xml:space="preserve"> of </w:t>
    </w:r>
    <w:r>
      <w:rPr>
        <w:rStyle w:val="Seitenzahl"/>
        <w:rFonts w:ascii="Century Gothic" w:hAnsi="Century Gothic"/>
        <w:iCs/>
      </w:rPr>
      <w:fldChar w:fldCharType="begin"/>
    </w:r>
    <w:r>
      <w:rPr>
        <w:rStyle w:val="Seitenzahl"/>
        <w:rFonts w:ascii="Century Gothic" w:hAnsi="Century Gothic"/>
        <w:iCs/>
      </w:rPr>
      <w:instrText xml:space="preserve"> NUMPAGES </w:instrText>
    </w:r>
    <w:r>
      <w:rPr>
        <w:rStyle w:val="Seitenzahl"/>
        <w:rFonts w:ascii="Century Gothic" w:hAnsi="Century Gothic"/>
        <w:iCs/>
      </w:rPr>
      <w:fldChar w:fldCharType="separate"/>
    </w:r>
    <w:r w:rsidR="00D8371E">
      <w:rPr>
        <w:rStyle w:val="Seitenzahl"/>
        <w:rFonts w:ascii="Century Gothic" w:hAnsi="Century Gothic"/>
        <w:iCs/>
        <w:noProof/>
      </w:rPr>
      <w:t>5</w:t>
    </w:r>
    <w:r>
      <w:rPr>
        <w:rStyle w:val="Seitenzahl"/>
        <w:rFonts w:ascii="Century Gothic" w:hAnsi="Century Gothic"/>
        <w:iCs/>
      </w:rPr>
      <w:fldChar w:fldCharType="end"/>
    </w:r>
  </w:p>
  <w:p w14:paraId="75408828" w14:textId="77777777" w:rsidR="00C949DF" w:rsidRDefault="00C949DF">
    <w:pPr>
      <w:pStyle w:val="Fuzeile"/>
      <w:tabs>
        <w:tab w:val="clear" w:pos="4536"/>
        <w:tab w:val="clear" w:pos="9072"/>
        <w:tab w:val="center" w:pos="7797"/>
      </w:tabs>
    </w:pPr>
    <w:r>
      <w:rPr>
        <w:rFonts w:ascii="Century Gothic" w:hAnsi="Century Gothic"/>
        <w:iCs/>
      </w:rPr>
      <w:fldChar w:fldCharType="begin"/>
    </w:r>
    <w:r>
      <w:rPr>
        <w:rFonts w:ascii="Century Gothic" w:hAnsi="Century Gothic"/>
        <w:iCs/>
      </w:rPr>
      <w:instrText xml:space="preserve"> DOCPROPERTY DocSecTitle \* MERGEFORMAT </w:instrText>
    </w:r>
    <w:r>
      <w:rPr>
        <w:rFonts w:ascii="Century Gothic" w:hAnsi="Century Gothic"/>
        <w:i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65CD6" w14:textId="77777777" w:rsidR="00C949DF" w:rsidRDefault="00C949DF">
    <w:pPr>
      <w:pStyle w:val="Fuzeile"/>
    </w:pPr>
  </w:p>
  <w:p w14:paraId="0AC467B2" w14:textId="77777777" w:rsidR="00C949DF" w:rsidRDefault="00C949DF">
    <w:pPr>
      <w:pStyle w:val="Fuzeile"/>
    </w:pPr>
    <w:r>
      <w:fldChar w:fldCharType="begin"/>
    </w:r>
    <w:r>
      <w:instrText xml:space="preserve"> DOCPROPERTY DocSecTitle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DD8C0" w14:textId="77777777" w:rsidR="00282E7C" w:rsidRDefault="00282E7C">
      <w:r>
        <w:separator/>
      </w:r>
    </w:p>
  </w:footnote>
  <w:footnote w:type="continuationSeparator" w:id="0">
    <w:p w14:paraId="19264910" w14:textId="77777777" w:rsidR="00282E7C" w:rsidRDefault="00282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20"/>
      <w:gridCol w:w="2619"/>
    </w:tblGrid>
    <w:tr w:rsidR="00C949DF" w14:paraId="5A202305" w14:textId="77777777">
      <w:trPr>
        <w:trHeight w:val="879"/>
        <w:jc w:val="center"/>
      </w:trPr>
      <w:tc>
        <w:tcPr>
          <w:tcW w:w="7020" w:type="dxa"/>
        </w:tcPr>
        <w:p w14:paraId="32A47CA4" w14:textId="77777777" w:rsidR="00C949DF" w:rsidRDefault="00C949DF">
          <w:pPr>
            <w:pStyle w:val="Kopfzeile"/>
            <w:spacing w:before="120"/>
            <w:rPr>
              <w:rFonts w:ascii="Arial" w:hAnsi="Arial" w:cs="Arial"/>
              <w:b/>
              <w:color w:val="568E16"/>
              <w:sz w:val="36"/>
            </w:rPr>
          </w:pPr>
          <w:r>
            <w:rPr>
              <w:rFonts w:ascii="Arial" w:hAnsi="Arial" w:cs="Arial"/>
              <w:b/>
              <w:color w:val="568E16"/>
              <w:sz w:val="36"/>
            </w:rPr>
            <w:t>Next Generation Mobile Networks</w:t>
          </w:r>
        </w:p>
        <w:p w14:paraId="6B4E73B8" w14:textId="77777777" w:rsidR="00C949DF" w:rsidRPr="00FC0993" w:rsidRDefault="00C949DF">
          <w:pPr>
            <w:pStyle w:val="Kopfzeile"/>
            <w:rPr>
              <w:rFonts w:ascii="Arial" w:hAnsi="Arial" w:cs="Arial"/>
              <w:b/>
              <w:sz w:val="28"/>
              <w:lang w:eastAsia="ja-JP"/>
            </w:rPr>
          </w:pPr>
          <w:r>
            <w:rPr>
              <w:rFonts w:ascii="Arial" w:hAnsi="Arial" w:cs="Arial"/>
              <w:b/>
              <w:sz w:val="28"/>
            </w:rPr>
            <w:t xml:space="preserve">Meeting </w:t>
          </w:r>
          <w:r>
            <w:rPr>
              <w:rFonts w:ascii="Arial" w:hAnsi="Arial" w:cs="Arial" w:hint="eastAsia"/>
              <w:b/>
              <w:sz w:val="28"/>
              <w:lang w:eastAsia="ja-JP"/>
            </w:rPr>
            <w:t>F2F Frankfurt 28</w:t>
          </w:r>
          <w:r w:rsidRPr="00E713FA">
            <w:rPr>
              <w:rFonts w:ascii="Arial" w:hAnsi="Arial" w:cs="Arial" w:hint="eastAsia"/>
              <w:b/>
              <w:sz w:val="28"/>
              <w:vertAlign w:val="superscript"/>
              <w:lang w:eastAsia="ja-JP"/>
            </w:rPr>
            <w:t>th</w:t>
          </w:r>
          <w:r>
            <w:rPr>
              <w:rFonts w:ascii="Arial" w:hAnsi="Arial" w:cs="Arial" w:hint="eastAsia"/>
              <w:b/>
              <w:sz w:val="28"/>
              <w:lang w:eastAsia="ja-JP"/>
            </w:rPr>
            <w:t xml:space="preserve"> </w:t>
          </w:r>
          <w:r>
            <w:rPr>
              <w:rFonts w:ascii="Arial" w:hAnsi="Arial" w:cs="Arial"/>
              <w:b/>
              <w:sz w:val="28"/>
              <w:lang w:eastAsia="ja-JP"/>
            </w:rPr>
            <w:t xml:space="preserve">November, </w:t>
          </w:r>
          <w:r>
            <w:rPr>
              <w:rFonts w:ascii="Arial" w:hAnsi="Arial" w:cs="Arial" w:hint="eastAsia"/>
              <w:b/>
              <w:sz w:val="28"/>
              <w:lang w:eastAsia="ja-JP"/>
            </w:rPr>
            <w:t>2012</w:t>
          </w:r>
        </w:p>
        <w:p w14:paraId="3BBA595F" w14:textId="77777777" w:rsidR="00C949DF" w:rsidRDefault="00C949DF" w:rsidP="00954A76">
          <w:pPr>
            <w:pStyle w:val="Kopfzeile"/>
            <w:rPr>
              <w:rFonts w:ascii="Arial" w:hAnsi="Arial" w:cs="Arial"/>
              <w:b/>
              <w:sz w:val="28"/>
              <w:lang w:eastAsia="ja-JP"/>
            </w:rPr>
          </w:pPr>
          <w:r>
            <w:rPr>
              <w:rFonts w:ascii="Arial" w:hAnsi="Arial" w:cs="Arial" w:hint="eastAsia"/>
              <w:b/>
              <w:sz w:val="28"/>
              <w:lang w:eastAsia="ja-JP"/>
            </w:rPr>
            <w:t>Multi-SDO</w:t>
          </w:r>
        </w:p>
      </w:tc>
      <w:tc>
        <w:tcPr>
          <w:tcW w:w="2619" w:type="dxa"/>
          <w:vAlign w:val="center"/>
        </w:tcPr>
        <w:p w14:paraId="77037158" w14:textId="77777777" w:rsidR="00C949DF" w:rsidRDefault="00C949DF">
          <w:pPr>
            <w:pStyle w:val="Kopfzeile"/>
            <w:rPr>
              <w:rFonts w:ascii="Arial" w:hAnsi="Arial" w:cs="Arial"/>
              <w:b/>
              <w:color w:val="FF0000"/>
            </w:rPr>
          </w:pPr>
          <w:r>
            <w:rPr>
              <w:noProof/>
              <w:lang w:val="de-DE"/>
            </w:rPr>
            <w:drawing>
              <wp:inline distT="0" distB="0" distL="0" distR="0" wp14:anchorId="3DE288E3" wp14:editId="36AA4315">
                <wp:extent cx="1557655" cy="880745"/>
                <wp:effectExtent l="0" t="0" r="4445" b="0"/>
                <wp:docPr id="1" name="Picture 1" descr="43mm_ngmn_logo_he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43mm_ngmn_logo_he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7655" cy="880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EC5FF1" w14:textId="77777777" w:rsidR="00C949DF" w:rsidRDefault="00C949DF" w:rsidP="00E713F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DC9"/>
    <w:multiLevelType w:val="hybridMultilevel"/>
    <w:tmpl w:val="4B0201B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224511C"/>
    <w:multiLevelType w:val="hybridMultilevel"/>
    <w:tmpl w:val="C05C15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2417C"/>
    <w:multiLevelType w:val="hybridMultilevel"/>
    <w:tmpl w:val="96D2A44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5113E4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721416"/>
    <w:multiLevelType w:val="hybridMultilevel"/>
    <w:tmpl w:val="26AE513A"/>
    <w:lvl w:ilvl="0" w:tplc="D52204D2">
      <w:start w:val="1"/>
      <w:numFmt w:val="bullet"/>
      <w:pStyle w:val="DritteEinrckung"/>
      <w:lvlText w:val="­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9F7A48"/>
    <w:multiLevelType w:val="hybridMultilevel"/>
    <w:tmpl w:val="99B2B6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90265A"/>
    <w:multiLevelType w:val="hybridMultilevel"/>
    <w:tmpl w:val="5CAC9A9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344FA6"/>
    <w:multiLevelType w:val="hybridMultilevel"/>
    <w:tmpl w:val="AF5031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E89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06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22AF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40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27B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A7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2C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45656"/>
    <w:multiLevelType w:val="hybridMultilevel"/>
    <w:tmpl w:val="DBC0E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130AF"/>
    <w:multiLevelType w:val="hybridMultilevel"/>
    <w:tmpl w:val="EEB64A3E"/>
    <w:lvl w:ilvl="0" w:tplc="FDBEE5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C74D5B"/>
    <w:multiLevelType w:val="hybridMultilevel"/>
    <w:tmpl w:val="C2F236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B00554"/>
    <w:multiLevelType w:val="hybridMultilevel"/>
    <w:tmpl w:val="48F6771E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18809C9"/>
    <w:multiLevelType w:val="hybridMultilevel"/>
    <w:tmpl w:val="1FDE0FB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A74B0F"/>
    <w:multiLevelType w:val="hybridMultilevel"/>
    <w:tmpl w:val="929E358A"/>
    <w:lvl w:ilvl="0" w:tplc="FDBEE5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F1CD2"/>
    <w:multiLevelType w:val="hybridMultilevel"/>
    <w:tmpl w:val="AF140B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CA18A8"/>
    <w:multiLevelType w:val="hybridMultilevel"/>
    <w:tmpl w:val="2A36D3CA"/>
    <w:lvl w:ilvl="0" w:tplc="FDBEE5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5A8505E"/>
    <w:multiLevelType w:val="multilevel"/>
    <w:tmpl w:val="10BA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17">
    <w:nsid w:val="2955517F"/>
    <w:multiLevelType w:val="hybridMultilevel"/>
    <w:tmpl w:val="3F68E75A"/>
    <w:lvl w:ilvl="0" w:tplc="60923D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E89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06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22AF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40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27B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A7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2C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94B9A"/>
    <w:multiLevelType w:val="hybridMultilevel"/>
    <w:tmpl w:val="B298DDC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956198"/>
    <w:multiLevelType w:val="hybridMultilevel"/>
    <w:tmpl w:val="A5564B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EB34E3A"/>
    <w:multiLevelType w:val="hybridMultilevel"/>
    <w:tmpl w:val="423C6B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60263B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381389"/>
    <w:multiLevelType w:val="hybridMultilevel"/>
    <w:tmpl w:val="85A0BA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02679F"/>
    <w:multiLevelType w:val="hybridMultilevel"/>
    <w:tmpl w:val="036A4F80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C2D3B02"/>
    <w:multiLevelType w:val="hybridMultilevel"/>
    <w:tmpl w:val="DBC0F3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DAB0774"/>
    <w:multiLevelType w:val="hybridMultilevel"/>
    <w:tmpl w:val="48DCB8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AE2A98"/>
    <w:multiLevelType w:val="hybridMultilevel"/>
    <w:tmpl w:val="93CEC258"/>
    <w:lvl w:ilvl="0" w:tplc="FDBEE5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50AC3F38">
      <w:numFmt w:val="bullet"/>
      <w:lvlText w:val=""/>
      <w:lvlJc w:val="left"/>
      <w:pPr>
        <w:ind w:left="1440" w:hanging="360"/>
      </w:pPr>
      <w:rPr>
        <w:rFonts w:ascii="Wingdings" w:eastAsiaTheme="minorEastAsia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057FC2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494B83"/>
    <w:multiLevelType w:val="hybridMultilevel"/>
    <w:tmpl w:val="22F0B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4E1258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DC55A9"/>
    <w:multiLevelType w:val="hybridMultilevel"/>
    <w:tmpl w:val="F230DFF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E6F4D48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1A1117"/>
    <w:multiLevelType w:val="hybridMultilevel"/>
    <w:tmpl w:val="DDF6A07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E1433A"/>
    <w:multiLevelType w:val="hybridMultilevel"/>
    <w:tmpl w:val="9D903D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126A95"/>
    <w:multiLevelType w:val="hybridMultilevel"/>
    <w:tmpl w:val="65A26EB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9D347D"/>
    <w:multiLevelType w:val="hybridMultilevel"/>
    <w:tmpl w:val="DD84CC2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AD0EBE"/>
    <w:multiLevelType w:val="hybridMultilevel"/>
    <w:tmpl w:val="D37E1F1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46AF366">
      <w:start w:val="1"/>
      <w:numFmt w:val="bullet"/>
      <w:pStyle w:val="BulletFet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5A528A0"/>
    <w:multiLevelType w:val="hybridMultilevel"/>
    <w:tmpl w:val="325681D0"/>
    <w:lvl w:ilvl="0" w:tplc="F5D21A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625797"/>
    <w:multiLevelType w:val="hybridMultilevel"/>
    <w:tmpl w:val="FD5C7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9302562"/>
    <w:multiLevelType w:val="hybridMultilevel"/>
    <w:tmpl w:val="9E0E2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456BF4"/>
    <w:multiLevelType w:val="hybridMultilevel"/>
    <w:tmpl w:val="710C6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6F3BE7"/>
    <w:multiLevelType w:val="hybridMultilevel"/>
    <w:tmpl w:val="BEC87D20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DC15646"/>
    <w:multiLevelType w:val="hybridMultilevel"/>
    <w:tmpl w:val="43D4729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021781F"/>
    <w:multiLevelType w:val="hybridMultilevel"/>
    <w:tmpl w:val="3D14736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>
    <w:nsid w:val="722F355D"/>
    <w:multiLevelType w:val="hybridMultilevel"/>
    <w:tmpl w:val="D0E09D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9A773E"/>
    <w:multiLevelType w:val="multilevel"/>
    <w:tmpl w:val="DDEAEA68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sz w:val="24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2448"/>
        </w:tabs>
        <w:ind w:left="2448" w:hanging="10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7A753844"/>
    <w:multiLevelType w:val="hybridMultilevel"/>
    <w:tmpl w:val="91225D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B033C5"/>
    <w:multiLevelType w:val="hybridMultilevel"/>
    <w:tmpl w:val="86C6EA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CC9170">
      <w:start w:val="17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5013F6"/>
    <w:multiLevelType w:val="hybridMultilevel"/>
    <w:tmpl w:val="630AECB2"/>
    <w:lvl w:ilvl="0" w:tplc="FDBEE50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68329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6"/>
  </w:num>
  <w:num w:numId="3">
    <w:abstractNumId w:val="4"/>
  </w:num>
  <w:num w:numId="4">
    <w:abstractNumId w:val="18"/>
  </w:num>
  <w:num w:numId="5">
    <w:abstractNumId w:val="47"/>
  </w:num>
  <w:num w:numId="6">
    <w:abstractNumId w:val="5"/>
  </w:num>
  <w:num w:numId="7">
    <w:abstractNumId w:val="38"/>
  </w:num>
  <w:num w:numId="8">
    <w:abstractNumId w:val="2"/>
  </w:num>
  <w:num w:numId="9">
    <w:abstractNumId w:val="44"/>
  </w:num>
  <w:num w:numId="10">
    <w:abstractNumId w:val="6"/>
  </w:num>
  <w:num w:numId="11">
    <w:abstractNumId w:val="27"/>
  </w:num>
  <w:num w:numId="12">
    <w:abstractNumId w:val="12"/>
  </w:num>
  <w:num w:numId="13">
    <w:abstractNumId w:val="37"/>
  </w:num>
  <w:num w:numId="14">
    <w:abstractNumId w:val="16"/>
  </w:num>
  <w:num w:numId="15">
    <w:abstractNumId w:val="30"/>
  </w:num>
  <w:num w:numId="16">
    <w:abstractNumId w:val="31"/>
  </w:num>
  <w:num w:numId="17">
    <w:abstractNumId w:val="3"/>
  </w:num>
  <w:num w:numId="18">
    <w:abstractNumId w:val="21"/>
  </w:num>
  <w:num w:numId="19">
    <w:abstractNumId w:val="29"/>
  </w:num>
  <w:num w:numId="20">
    <w:abstractNumId w:val="10"/>
  </w:num>
  <w:num w:numId="21">
    <w:abstractNumId w:val="35"/>
  </w:num>
  <w:num w:numId="22">
    <w:abstractNumId w:val="32"/>
  </w:num>
  <w:num w:numId="23">
    <w:abstractNumId w:val="46"/>
  </w:num>
  <w:num w:numId="24">
    <w:abstractNumId w:val="22"/>
  </w:num>
  <w:num w:numId="25">
    <w:abstractNumId w:val="20"/>
  </w:num>
  <w:num w:numId="26">
    <w:abstractNumId w:val="25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8"/>
  </w:num>
  <w:num w:numId="32">
    <w:abstractNumId w:val="28"/>
  </w:num>
  <w:num w:numId="33">
    <w:abstractNumId w:val="43"/>
  </w:num>
  <w:num w:numId="34">
    <w:abstractNumId w:val="40"/>
  </w:num>
  <w:num w:numId="35">
    <w:abstractNumId w:val="39"/>
  </w:num>
  <w:num w:numId="36">
    <w:abstractNumId w:val="48"/>
  </w:num>
  <w:num w:numId="37">
    <w:abstractNumId w:val="26"/>
  </w:num>
  <w:num w:numId="38">
    <w:abstractNumId w:val="9"/>
  </w:num>
  <w:num w:numId="39">
    <w:abstractNumId w:val="0"/>
  </w:num>
  <w:num w:numId="40">
    <w:abstractNumId w:val="42"/>
  </w:num>
  <w:num w:numId="41">
    <w:abstractNumId w:val="24"/>
  </w:num>
  <w:num w:numId="42">
    <w:abstractNumId w:val="14"/>
  </w:num>
  <w:num w:numId="43">
    <w:abstractNumId w:val="33"/>
  </w:num>
  <w:num w:numId="44">
    <w:abstractNumId w:val="1"/>
  </w:num>
  <w:num w:numId="45">
    <w:abstractNumId w:val="41"/>
  </w:num>
  <w:num w:numId="46">
    <w:abstractNumId w:val="23"/>
  </w:num>
  <w:num w:numId="47">
    <w:abstractNumId w:val="19"/>
  </w:num>
  <w:num w:numId="48">
    <w:abstractNumId w:val="15"/>
  </w:num>
  <w:num w:numId="49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993"/>
    <w:rsid w:val="00001D03"/>
    <w:rsid w:val="000064D5"/>
    <w:rsid w:val="00007D04"/>
    <w:rsid w:val="0001494E"/>
    <w:rsid w:val="00034294"/>
    <w:rsid w:val="00040D9B"/>
    <w:rsid w:val="00060E04"/>
    <w:rsid w:val="00070B4D"/>
    <w:rsid w:val="00080C3A"/>
    <w:rsid w:val="0008626E"/>
    <w:rsid w:val="00090BD0"/>
    <w:rsid w:val="000A100B"/>
    <w:rsid w:val="000A19D9"/>
    <w:rsid w:val="000A210A"/>
    <w:rsid w:val="000A4DE8"/>
    <w:rsid w:val="000B2A67"/>
    <w:rsid w:val="000B70DD"/>
    <w:rsid w:val="000C1E50"/>
    <w:rsid w:val="000F0A30"/>
    <w:rsid w:val="000F54A9"/>
    <w:rsid w:val="00101FA3"/>
    <w:rsid w:val="00104689"/>
    <w:rsid w:val="001214D3"/>
    <w:rsid w:val="001532A4"/>
    <w:rsid w:val="001537EF"/>
    <w:rsid w:val="00154A1F"/>
    <w:rsid w:val="00162262"/>
    <w:rsid w:val="001B3DA4"/>
    <w:rsid w:val="001D0F67"/>
    <w:rsid w:val="001D31B1"/>
    <w:rsid w:val="001D5508"/>
    <w:rsid w:val="001D61EB"/>
    <w:rsid w:val="001E05B1"/>
    <w:rsid w:val="001E71AB"/>
    <w:rsid w:val="002024C3"/>
    <w:rsid w:val="002042EE"/>
    <w:rsid w:val="00206073"/>
    <w:rsid w:val="00210D02"/>
    <w:rsid w:val="0023007D"/>
    <w:rsid w:val="002406E5"/>
    <w:rsid w:val="002421F1"/>
    <w:rsid w:val="00242779"/>
    <w:rsid w:val="00245E7E"/>
    <w:rsid w:val="00251270"/>
    <w:rsid w:val="00256CC8"/>
    <w:rsid w:val="00257147"/>
    <w:rsid w:val="00273149"/>
    <w:rsid w:val="00274B42"/>
    <w:rsid w:val="00281682"/>
    <w:rsid w:val="00282E7C"/>
    <w:rsid w:val="002844D2"/>
    <w:rsid w:val="002A033C"/>
    <w:rsid w:val="002C68F9"/>
    <w:rsid w:val="002D2546"/>
    <w:rsid w:val="002D6AE3"/>
    <w:rsid w:val="002F06D6"/>
    <w:rsid w:val="00321D96"/>
    <w:rsid w:val="00326C11"/>
    <w:rsid w:val="00331E1B"/>
    <w:rsid w:val="00341CD4"/>
    <w:rsid w:val="00342639"/>
    <w:rsid w:val="00346E82"/>
    <w:rsid w:val="00347724"/>
    <w:rsid w:val="0035211C"/>
    <w:rsid w:val="00367E1B"/>
    <w:rsid w:val="00376FBA"/>
    <w:rsid w:val="003B3344"/>
    <w:rsid w:val="003C18F1"/>
    <w:rsid w:val="003F541D"/>
    <w:rsid w:val="003F68C7"/>
    <w:rsid w:val="0043542B"/>
    <w:rsid w:val="00445D3A"/>
    <w:rsid w:val="00452F1B"/>
    <w:rsid w:val="00456037"/>
    <w:rsid w:val="00475BBC"/>
    <w:rsid w:val="0048778D"/>
    <w:rsid w:val="00494549"/>
    <w:rsid w:val="00494A25"/>
    <w:rsid w:val="004C1D02"/>
    <w:rsid w:val="00503620"/>
    <w:rsid w:val="00510821"/>
    <w:rsid w:val="00512D6C"/>
    <w:rsid w:val="00522BFF"/>
    <w:rsid w:val="0058772D"/>
    <w:rsid w:val="005A799A"/>
    <w:rsid w:val="005C22B9"/>
    <w:rsid w:val="005C477F"/>
    <w:rsid w:val="005D66CB"/>
    <w:rsid w:val="005F2191"/>
    <w:rsid w:val="006008CD"/>
    <w:rsid w:val="006008DB"/>
    <w:rsid w:val="00603EDA"/>
    <w:rsid w:val="00606767"/>
    <w:rsid w:val="00623D0C"/>
    <w:rsid w:val="006356CC"/>
    <w:rsid w:val="00654CF4"/>
    <w:rsid w:val="006739B7"/>
    <w:rsid w:val="00685537"/>
    <w:rsid w:val="00697DFB"/>
    <w:rsid w:val="006B1B80"/>
    <w:rsid w:val="006C7082"/>
    <w:rsid w:val="006D32D1"/>
    <w:rsid w:val="006E4A55"/>
    <w:rsid w:val="006F2DF2"/>
    <w:rsid w:val="00712091"/>
    <w:rsid w:val="00715239"/>
    <w:rsid w:val="00720246"/>
    <w:rsid w:val="00726A90"/>
    <w:rsid w:val="007274B2"/>
    <w:rsid w:val="00733885"/>
    <w:rsid w:val="00734E2B"/>
    <w:rsid w:val="00735A8E"/>
    <w:rsid w:val="00737037"/>
    <w:rsid w:val="00757712"/>
    <w:rsid w:val="007713E3"/>
    <w:rsid w:val="00771A3E"/>
    <w:rsid w:val="00774640"/>
    <w:rsid w:val="00776C64"/>
    <w:rsid w:val="00792E83"/>
    <w:rsid w:val="00794BE5"/>
    <w:rsid w:val="00796358"/>
    <w:rsid w:val="007A1436"/>
    <w:rsid w:val="007C0D3A"/>
    <w:rsid w:val="007C38C8"/>
    <w:rsid w:val="007D3621"/>
    <w:rsid w:val="007E7348"/>
    <w:rsid w:val="008007E3"/>
    <w:rsid w:val="00801406"/>
    <w:rsid w:val="00837D8B"/>
    <w:rsid w:val="00854310"/>
    <w:rsid w:val="00860E1F"/>
    <w:rsid w:val="00881A48"/>
    <w:rsid w:val="00890987"/>
    <w:rsid w:val="008C220C"/>
    <w:rsid w:val="008D1671"/>
    <w:rsid w:val="008D549B"/>
    <w:rsid w:val="00954A76"/>
    <w:rsid w:val="00957601"/>
    <w:rsid w:val="009677DA"/>
    <w:rsid w:val="0097620D"/>
    <w:rsid w:val="00991F1E"/>
    <w:rsid w:val="009B665A"/>
    <w:rsid w:val="009E66D6"/>
    <w:rsid w:val="009F430B"/>
    <w:rsid w:val="00A02821"/>
    <w:rsid w:val="00A343F5"/>
    <w:rsid w:val="00A36985"/>
    <w:rsid w:val="00A630C5"/>
    <w:rsid w:val="00A670DB"/>
    <w:rsid w:val="00A86EFB"/>
    <w:rsid w:val="00AE004B"/>
    <w:rsid w:val="00B12AAD"/>
    <w:rsid w:val="00B31B17"/>
    <w:rsid w:val="00B536C1"/>
    <w:rsid w:val="00B643F9"/>
    <w:rsid w:val="00B9162C"/>
    <w:rsid w:val="00BA0A87"/>
    <w:rsid w:val="00BB5CE9"/>
    <w:rsid w:val="00BC61EC"/>
    <w:rsid w:val="00BC677C"/>
    <w:rsid w:val="00BE2041"/>
    <w:rsid w:val="00C01BE2"/>
    <w:rsid w:val="00C17503"/>
    <w:rsid w:val="00C24BE4"/>
    <w:rsid w:val="00C5657D"/>
    <w:rsid w:val="00C949DF"/>
    <w:rsid w:val="00C9528C"/>
    <w:rsid w:val="00CA056C"/>
    <w:rsid w:val="00CB0218"/>
    <w:rsid w:val="00CC1816"/>
    <w:rsid w:val="00CE1EC7"/>
    <w:rsid w:val="00D0427A"/>
    <w:rsid w:val="00D16D16"/>
    <w:rsid w:val="00D55409"/>
    <w:rsid w:val="00D65961"/>
    <w:rsid w:val="00D70416"/>
    <w:rsid w:val="00D83668"/>
    <w:rsid w:val="00D8371E"/>
    <w:rsid w:val="00DB3FC2"/>
    <w:rsid w:val="00DB56C4"/>
    <w:rsid w:val="00DE7671"/>
    <w:rsid w:val="00DF1113"/>
    <w:rsid w:val="00E02E01"/>
    <w:rsid w:val="00E6318E"/>
    <w:rsid w:val="00E713FA"/>
    <w:rsid w:val="00E77582"/>
    <w:rsid w:val="00E8259C"/>
    <w:rsid w:val="00ED1BC8"/>
    <w:rsid w:val="00EE3DDD"/>
    <w:rsid w:val="00EE5BE8"/>
    <w:rsid w:val="00EF3CDD"/>
    <w:rsid w:val="00EF4657"/>
    <w:rsid w:val="00EF5D77"/>
    <w:rsid w:val="00EF7A66"/>
    <w:rsid w:val="00F1498E"/>
    <w:rsid w:val="00F21629"/>
    <w:rsid w:val="00F2330C"/>
    <w:rsid w:val="00F25CA1"/>
    <w:rsid w:val="00F3094E"/>
    <w:rsid w:val="00FC0993"/>
    <w:rsid w:val="00FC3BD6"/>
    <w:rsid w:val="00FE0AB4"/>
    <w:rsid w:val="00FE0E5F"/>
    <w:rsid w:val="00FF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CB8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berschrift3">
    <w:name w:val="heading 3"/>
    <w:basedOn w:val="berschrift2"/>
    <w:next w:val="Textkrper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lang w:val="en-US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berschrift7">
    <w:name w:val="heading 7"/>
    <w:basedOn w:val="Standard"/>
    <w:next w:val="Standard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berschrift9">
    <w:name w:val="heading 9"/>
    <w:basedOn w:val="Standard"/>
    <w:next w:val="Standard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after="120"/>
    </w:pPr>
  </w:style>
  <w:style w:type="paragraph" w:customStyle="1" w:styleId="PSIStandard">
    <w:name w:val="PSI Standard"/>
    <w:basedOn w:val="Standard"/>
    <w:pPr>
      <w:spacing w:line="300" w:lineRule="exact"/>
    </w:pPr>
    <w:rPr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ulettKreisEinrck">
    <w:name w:val="Bulett Kreis Einrück"/>
    <w:basedOn w:val="Standard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Standard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Standard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Standard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Fett">
    <w:name w:val="Strong"/>
    <w:qFormat/>
    <w:rPr>
      <w:b/>
      <w:bCs/>
    </w:rPr>
  </w:style>
  <w:style w:type="character" w:styleId="HTMLSchreibmaschine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berschrift3">
    <w:name w:val="heading 3"/>
    <w:basedOn w:val="berschrift2"/>
    <w:next w:val="Textkrper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lang w:val="en-US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berschrift7">
    <w:name w:val="heading 7"/>
    <w:basedOn w:val="Standard"/>
    <w:next w:val="Standard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berschrift9">
    <w:name w:val="heading 9"/>
    <w:basedOn w:val="Standard"/>
    <w:next w:val="Standard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after="120"/>
    </w:pPr>
  </w:style>
  <w:style w:type="paragraph" w:customStyle="1" w:styleId="PSIStandard">
    <w:name w:val="PSI Standard"/>
    <w:basedOn w:val="Standard"/>
    <w:pPr>
      <w:spacing w:line="300" w:lineRule="exact"/>
    </w:pPr>
    <w:rPr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ulettKreisEinrck">
    <w:name w:val="Bulett Kreis Einrück"/>
    <w:basedOn w:val="Standard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Standard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Standard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Standard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Fett">
    <w:name w:val="Strong"/>
    <w:qFormat/>
    <w:rPr>
      <w:b/>
      <w:bCs/>
    </w:rPr>
  </w:style>
  <w:style w:type="character" w:styleId="HTMLSchreibmaschine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2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1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47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5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4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0391">
          <w:marLeft w:val="175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74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0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gonsa\Documents\Templates\NGMN-Minutes_Template-R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NGMN-Minutes_Template-R02.dotx</Template>
  <TotalTime>0</TotalTime>
  <Pages>5</Pages>
  <Words>1166</Words>
  <Characters>7352</Characters>
  <Application>Microsoft Office Word</Application>
  <DocSecurity>0</DocSecurity>
  <Lines>61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>TWG SC minutes</vt:lpstr>
      <vt:lpstr>TWG SC minutes</vt:lpstr>
      <vt:lpstr/>
      <vt:lpstr/>
      <vt:lpstr>Agenda for Day 1, 23rd April 2012 </vt:lpstr>
      <vt:lpstr>Agenda for Day 2,  24th April, 2012</vt:lpstr>
      <vt:lpstr/>
      <vt:lpstr>APPENDIX A:   Log of open Action Points</vt:lpstr>
    </vt:vector>
  </TitlesOfParts>
  <Company>KPN/E-Plus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TWG SC minutes</dc:title>
  <dc:creator>Osvaldo Gonsa</dc:creator>
  <cp:lastModifiedBy>Peter Meissner</cp:lastModifiedBy>
  <cp:revision>3</cp:revision>
  <cp:lastPrinted>2008-02-18T17:18:00Z</cp:lastPrinted>
  <dcterms:created xsi:type="dcterms:W3CDTF">2012-12-01T12:55:00Z</dcterms:created>
  <dcterms:modified xsi:type="dcterms:W3CDTF">2012-12-01T13:38:00Z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OrangeDoc">
    <vt:bool>true</vt:bool>
  </property>
  <property fmtid="{D5CDD505-2E9C-101B-9397-08002B2CF9AE}" pid="4" name="IsMarked">
    <vt:bool>true</vt:bool>
  </property>
  <property fmtid="{D5CDD505-2E9C-101B-9397-08002B2CF9AE}" pid="5" name="UserHasSaved">
    <vt:bool>false</vt:bool>
  </property>
  <property fmtid="{D5CDD505-2E9C-101B-9397-08002B2CF9AE}" pid="6" name="DocSecTitle">
    <vt:lpwstr/>
  </property>
  <property fmtid="{D5CDD505-2E9C-101B-9397-08002B2CF9AE}" pid="7" name="CurSecOpt">
    <vt:lpwstr>4</vt:lpwstr>
  </property>
</Properties>
</file>